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A" w:rsidRDefault="001D32ED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Секретарь </w:t>
      </w:r>
      <w:proofErr w:type="spellStart"/>
      <w:r w:rsidR="00EB0DFE">
        <w:rPr>
          <w:rFonts w:ascii="Times New Roman" w:hAnsi="Times New Roman" w:cs="Times New Roman"/>
          <w:b/>
          <w:sz w:val="30"/>
          <w:szCs w:val="30"/>
        </w:rPr>
        <w:t>Лепельского</w:t>
      </w:r>
      <w:proofErr w:type="spellEnd"/>
      <w:r w:rsidR="00EB0DFE">
        <w:rPr>
          <w:rFonts w:ascii="Times New Roman" w:hAnsi="Times New Roman" w:cs="Times New Roman"/>
          <w:b/>
          <w:sz w:val="30"/>
          <w:szCs w:val="30"/>
        </w:rPr>
        <w:t xml:space="preserve"> районного с</w:t>
      </w:r>
      <w:r w:rsidR="00744F9A" w:rsidRPr="00744F9A">
        <w:rPr>
          <w:rFonts w:ascii="Times New Roman" w:hAnsi="Times New Roman" w:cs="Times New Roman"/>
          <w:b/>
          <w:sz w:val="30"/>
          <w:szCs w:val="30"/>
        </w:rPr>
        <w:t>овета по развитию предпринимательства</w:t>
      </w:r>
      <w:r w:rsidR="00744F9A" w:rsidRPr="00744F9A">
        <w:rPr>
          <w:rFonts w:ascii="Times New Roman" w:hAnsi="Times New Roman" w:cs="Times New Roman"/>
          <w:sz w:val="30"/>
          <w:szCs w:val="30"/>
        </w:rPr>
        <w:t xml:space="preserve"> – </w:t>
      </w:r>
      <w:r w:rsidR="00EB0DFE">
        <w:rPr>
          <w:rFonts w:ascii="Times New Roman" w:hAnsi="Times New Roman" w:cs="Times New Roman"/>
          <w:sz w:val="30"/>
          <w:szCs w:val="30"/>
        </w:rPr>
        <w:t>главный специалист отдела</w:t>
      </w:r>
      <w:r>
        <w:rPr>
          <w:rFonts w:ascii="Times New Roman" w:hAnsi="Times New Roman" w:cs="Times New Roman"/>
          <w:sz w:val="30"/>
          <w:szCs w:val="30"/>
        </w:rPr>
        <w:t xml:space="preserve"> экономики </w:t>
      </w:r>
      <w:proofErr w:type="spellStart"/>
      <w:r w:rsidR="00EB0DFE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  <w:bookmarkStart w:id="0" w:name="_GoBack"/>
      <w:bookmarkEnd w:id="0"/>
      <w:proofErr w:type="spellStart"/>
      <w:r w:rsidR="00EB0DFE">
        <w:rPr>
          <w:rFonts w:ascii="Times New Roman" w:hAnsi="Times New Roman" w:cs="Times New Roman"/>
          <w:sz w:val="30"/>
          <w:szCs w:val="30"/>
        </w:rPr>
        <w:t>Шкирандо</w:t>
      </w:r>
      <w:proofErr w:type="spellEnd"/>
      <w:r w:rsidR="00EB0DFE">
        <w:rPr>
          <w:rFonts w:ascii="Times New Roman" w:hAnsi="Times New Roman" w:cs="Times New Roman"/>
          <w:sz w:val="30"/>
          <w:szCs w:val="30"/>
        </w:rPr>
        <w:t xml:space="preserve"> Юлия Михайловна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1D32ED">
        <w:rPr>
          <w:rFonts w:ascii="Times New Roman" w:hAnsi="Times New Roman" w:cs="Times New Roman"/>
          <w:sz w:val="30"/>
          <w:szCs w:val="30"/>
        </w:rPr>
        <w:t>8(0</w:t>
      </w:r>
      <w:r w:rsidR="00EB0DFE">
        <w:rPr>
          <w:rFonts w:ascii="Times New Roman" w:hAnsi="Times New Roman" w:cs="Times New Roman"/>
          <w:sz w:val="30"/>
          <w:szCs w:val="30"/>
        </w:rPr>
        <w:t>2132) 4</w:t>
      </w:r>
      <w:r w:rsidR="001D32ED">
        <w:rPr>
          <w:rFonts w:ascii="Times New Roman" w:hAnsi="Times New Roman" w:cs="Times New Roman"/>
          <w:sz w:val="30"/>
          <w:szCs w:val="30"/>
        </w:rPr>
        <w:t xml:space="preserve"> </w:t>
      </w:r>
      <w:r w:rsidR="00EB0DFE">
        <w:rPr>
          <w:rFonts w:ascii="Times New Roman" w:hAnsi="Times New Roman" w:cs="Times New Roman"/>
          <w:sz w:val="30"/>
          <w:szCs w:val="30"/>
        </w:rPr>
        <w:t>23</w:t>
      </w:r>
      <w:r w:rsidR="001D32ED">
        <w:rPr>
          <w:rFonts w:ascii="Times New Roman" w:hAnsi="Times New Roman" w:cs="Times New Roman"/>
          <w:sz w:val="30"/>
          <w:szCs w:val="30"/>
        </w:rPr>
        <w:t xml:space="preserve"> </w:t>
      </w:r>
      <w:r w:rsidR="00EB0DFE">
        <w:rPr>
          <w:rFonts w:ascii="Times New Roman" w:hAnsi="Times New Roman" w:cs="Times New Roman"/>
          <w:sz w:val="30"/>
          <w:szCs w:val="30"/>
        </w:rPr>
        <w:t>82</w:t>
      </w:r>
    </w:p>
    <w:p w:rsidR="0045530C" w:rsidRPr="001D32ED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44F9A">
        <w:rPr>
          <w:rFonts w:ascii="Times New Roman" w:hAnsi="Times New Roman" w:cs="Times New Roman"/>
          <w:sz w:val="30"/>
          <w:szCs w:val="30"/>
        </w:rPr>
        <w:t>эл</w:t>
      </w:r>
      <w:proofErr w:type="spellEnd"/>
      <w:r w:rsidRPr="00744F9A">
        <w:rPr>
          <w:rFonts w:ascii="Times New Roman" w:hAnsi="Times New Roman" w:cs="Times New Roman"/>
          <w:sz w:val="30"/>
          <w:szCs w:val="30"/>
        </w:rPr>
        <w:t xml:space="preserve">. почта:  </w:t>
      </w:r>
      <w:proofErr w:type="spellStart"/>
      <w:r w:rsidR="00EB0DFE">
        <w:rPr>
          <w:rFonts w:ascii="Times New Roman" w:hAnsi="Times New Roman" w:cs="Times New Roman"/>
          <w:sz w:val="30"/>
          <w:szCs w:val="30"/>
          <w:lang w:val="en-US"/>
        </w:rPr>
        <w:t>ekonomikarik</w:t>
      </w:r>
      <w:proofErr w:type="spellEnd"/>
      <w:r w:rsidR="001D32ED" w:rsidRPr="001D32ED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EB0DFE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="001D32ED" w:rsidRPr="001D32ED">
        <w:rPr>
          <w:rFonts w:ascii="Times New Roman" w:hAnsi="Times New Roman" w:cs="Times New Roman"/>
          <w:sz w:val="30"/>
          <w:szCs w:val="30"/>
        </w:rPr>
        <w:t>.</w:t>
      </w:r>
      <w:r w:rsidR="00EB0DFE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sectPr w:rsidR="0045530C" w:rsidRPr="001D32ED" w:rsidSect="00F3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9A"/>
    <w:rsid w:val="001D32ED"/>
    <w:rsid w:val="0045530C"/>
    <w:rsid w:val="005540E8"/>
    <w:rsid w:val="00744F9A"/>
    <w:rsid w:val="008B1978"/>
    <w:rsid w:val="00CC0642"/>
    <w:rsid w:val="00EB0DFE"/>
    <w:rsid w:val="00F3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Шкирандо</cp:lastModifiedBy>
  <cp:revision>4</cp:revision>
  <dcterms:created xsi:type="dcterms:W3CDTF">2020-03-05T11:09:00Z</dcterms:created>
  <dcterms:modified xsi:type="dcterms:W3CDTF">2020-03-05T11:12:00Z</dcterms:modified>
</cp:coreProperties>
</file>