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4F" w:rsidRDefault="00D92D24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прямой продаже пустующего жилого дома в соответствии с Указом Президента Республики Беларусь от 24.03.2021 №116 «Об отчуждении жилых домов в сельской местности и совершенствовании работы с пустующими домами»</w:t>
      </w:r>
    </w:p>
    <w:tbl>
      <w:tblPr>
        <w:tblStyle w:val="a5"/>
        <w:tblW w:w="8935" w:type="dxa"/>
        <w:tblLook w:val="04A0" w:firstRow="1" w:lastRow="0" w:firstColumn="1" w:lastColumn="0" w:noHBand="0" w:noVBand="1"/>
      </w:tblPr>
      <w:tblGrid>
        <w:gridCol w:w="3117"/>
        <w:gridCol w:w="5818"/>
      </w:tblGrid>
      <w:tr w:rsidR="008C384F">
        <w:tc>
          <w:tcPr>
            <w:tcW w:w="3117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8C384F">
        <w:tc>
          <w:tcPr>
            <w:tcW w:w="3117" w:type="dxa"/>
          </w:tcPr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деревня </w:t>
            </w:r>
            <w:proofErr w:type="spellStart"/>
            <w:r w:rsidR="0063155C" w:rsidRPr="0063155C">
              <w:rPr>
                <w:rFonts w:ascii="Times New Roman" w:hAnsi="Times New Roman" w:cs="Times New Roman"/>
                <w:sz w:val="24"/>
                <w:szCs w:val="24"/>
              </w:rPr>
              <w:t>Залучино</w:t>
            </w:r>
            <w:proofErr w:type="spellEnd"/>
            <w:r w:rsidR="0063155C" w:rsidRPr="0063155C">
              <w:rPr>
                <w:rFonts w:ascii="Times New Roman" w:hAnsi="Times New Roman" w:cs="Times New Roman"/>
                <w:sz w:val="24"/>
                <w:szCs w:val="24"/>
              </w:rPr>
              <w:t>, улица Цветочная, дом 34</w:t>
            </w:r>
          </w:p>
        </w:tc>
      </w:tr>
      <w:tr w:rsidR="008C384F">
        <w:tc>
          <w:tcPr>
            <w:tcW w:w="3117" w:type="dxa"/>
          </w:tcPr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 объекта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211173, 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 Лепель, улица Партизанская, 10</w:t>
            </w:r>
          </w:p>
        </w:tc>
      </w:tr>
      <w:tr w:rsidR="008C384F">
        <w:tc>
          <w:tcPr>
            <w:tcW w:w="3117" w:type="dxa"/>
          </w:tcPr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5818" w:type="dxa"/>
          </w:tcPr>
          <w:p w:rsidR="008C384F" w:rsidRDefault="00D92D24" w:rsidP="00AB3959">
            <w:pPr>
              <w:spacing w:after="0" w:line="240" w:lineRule="auto"/>
              <w:ind w:left="-10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одноквартирного жилого дома: одноэтажный </w:t>
            </w:r>
            <w:r w:rsidR="00AB3959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жилой дом,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общей площадью жилых помещений </w:t>
            </w:r>
            <w:r w:rsidR="00AB395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составные части и принадлежности: </w:t>
            </w:r>
            <w:r w:rsidR="00AB3959">
              <w:rPr>
                <w:rFonts w:ascii="Times New Roman" w:eastAsia="Times New Roman" w:hAnsi="Times New Roman" w:cs="Times New Roman"/>
                <w:sz w:val="24"/>
                <w:szCs w:val="24"/>
              </w:rPr>
              <w:t>3 сарая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постройки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</w:t>
            </w:r>
            <w:r w:rsidR="002A355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Земельный участок 0,2</w:t>
            </w:r>
            <w:r w:rsidR="002A3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зарегистрирован в регистре недвижимости.</w:t>
            </w:r>
          </w:p>
        </w:tc>
      </w:tr>
      <w:tr w:rsidR="008C384F">
        <w:tc>
          <w:tcPr>
            <w:tcW w:w="3117" w:type="dxa"/>
          </w:tcPr>
          <w:p w:rsidR="00D002D8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объекта,</w:t>
            </w:r>
          </w:p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Одна базовая величина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белорусских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C384F">
        <w:tc>
          <w:tcPr>
            <w:tcW w:w="3117" w:type="dxa"/>
          </w:tcPr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аявок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211173, Витебская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город Лепель,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улица Партизанская, 12</w:t>
            </w:r>
          </w:p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приема с 8.00 до 13.00, с 14.00 до 17.00 по рабочим дням, заявки принимаются до истечения 30 календарных дней со дня опубликования сведений о прямой продаже</w:t>
            </w:r>
          </w:p>
        </w:tc>
      </w:tr>
      <w:tr w:rsidR="008C384F">
        <w:tc>
          <w:tcPr>
            <w:tcW w:w="3117" w:type="dxa"/>
          </w:tcPr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Заявка по установленной форме, </w:t>
            </w:r>
          </w:p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нта, удостоверяющего личность без нотариального засвидетельствования</w:t>
            </w:r>
          </w:p>
        </w:tc>
      </w:tr>
      <w:tr w:rsidR="008C384F">
        <w:tc>
          <w:tcPr>
            <w:tcW w:w="3117" w:type="dxa"/>
          </w:tcPr>
          <w:p w:rsidR="008C384F" w:rsidRDefault="00D92D24" w:rsidP="00D002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18" w:type="dxa"/>
          </w:tcPr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8(02132) 3-22-90 </w:t>
            </w:r>
          </w:p>
          <w:p w:rsidR="008C384F" w:rsidRDefault="00D92D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8(02132) 3-48-36</w:t>
            </w:r>
          </w:p>
        </w:tc>
      </w:tr>
      <w:tr w:rsidR="008C384F">
        <w:tc>
          <w:tcPr>
            <w:tcW w:w="8935" w:type="dxa"/>
            <w:gridSpan w:val="2"/>
          </w:tcPr>
          <w:p w:rsidR="008C384F" w:rsidRDefault="00D92D24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поступления двух заявок от претендентов на покупку пустующего дома его продажа будет, осу</w:t>
            </w:r>
            <w:r>
              <w:rPr>
                <w:rFonts w:ascii="Times New Roman" w:hAnsi="Times New Roman"/>
                <w:sz w:val="24"/>
                <w:szCs w:val="24"/>
              </w:rPr>
              <w:t>ществляется по результатам аукциона.</w:t>
            </w:r>
          </w:p>
          <w:p w:rsidR="008C384F" w:rsidRDefault="008C38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84F" w:rsidRDefault="008C38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384F" w:rsidRDefault="008C38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38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D24" w:rsidRDefault="00D92D24">
      <w:pPr>
        <w:spacing w:line="240" w:lineRule="auto"/>
      </w:pPr>
      <w:r>
        <w:separator/>
      </w:r>
    </w:p>
  </w:endnote>
  <w:endnote w:type="continuationSeparator" w:id="0">
    <w:p w:rsidR="00D92D24" w:rsidRDefault="00D92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D24" w:rsidRDefault="00D92D24">
      <w:pPr>
        <w:spacing w:after="0"/>
      </w:pPr>
      <w:r>
        <w:separator/>
      </w:r>
    </w:p>
  </w:footnote>
  <w:footnote w:type="continuationSeparator" w:id="0">
    <w:p w:rsidR="00D92D24" w:rsidRDefault="00D92D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BD7"/>
    <w:rsid w:val="0000190F"/>
    <w:rsid w:val="000042D8"/>
    <w:rsid w:val="0004510E"/>
    <w:rsid w:val="0005113E"/>
    <w:rsid w:val="000759B3"/>
    <w:rsid w:val="00087F6B"/>
    <w:rsid w:val="000A178C"/>
    <w:rsid w:val="000D40CA"/>
    <w:rsid w:val="000D4AFD"/>
    <w:rsid w:val="000F09D4"/>
    <w:rsid w:val="0010780A"/>
    <w:rsid w:val="001203D5"/>
    <w:rsid w:val="0012472C"/>
    <w:rsid w:val="001D5527"/>
    <w:rsid w:val="001E14FE"/>
    <w:rsid w:val="00215331"/>
    <w:rsid w:val="00227088"/>
    <w:rsid w:val="002369D2"/>
    <w:rsid w:val="00255F2C"/>
    <w:rsid w:val="00256CFA"/>
    <w:rsid w:val="00290EFA"/>
    <w:rsid w:val="002A355E"/>
    <w:rsid w:val="002B6F06"/>
    <w:rsid w:val="002C3846"/>
    <w:rsid w:val="002D3D49"/>
    <w:rsid w:val="002D6868"/>
    <w:rsid w:val="002F342B"/>
    <w:rsid w:val="0034693C"/>
    <w:rsid w:val="003834E7"/>
    <w:rsid w:val="003861D0"/>
    <w:rsid w:val="003A2EF6"/>
    <w:rsid w:val="003B2330"/>
    <w:rsid w:val="003B7D8B"/>
    <w:rsid w:val="003D2D3F"/>
    <w:rsid w:val="004159EA"/>
    <w:rsid w:val="0044374C"/>
    <w:rsid w:val="00457923"/>
    <w:rsid w:val="00457F7F"/>
    <w:rsid w:val="00462CC0"/>
    <w:rsid w:val="004C353F"/>
    <w:rsid w:val="004D2AD7"/>
    <w:rsid w:val="004F4A7C"/>
    <w:rsid w:val="00511014"/>
    <w:rsid w:val="00527E95"/>
    <w:rsid w:val="005556BB"/>
    <w:rsid w:val="00592751"/>
    <w:rsid w:val="005A5E05"/>
    <w:rsid w:val="005B70D9"/>
    <w:rsid w:val="005C1E06"/>
    <w:rsid w:val="005C2173"/>
    <w:rsid w:val="005C2C14"/>
    <w:rsid w:val="005E2637"/>
    <w:rsid w:val="005F1793"/>
    <w:rsid w:val="005F43F7"/>
    <w:rsid w:val="00623A71"/>
    <w:rsid w:val="0063155C"/>
    <w:rsid w:val="00636987"/>
    <w:rsid w:val="00671BEF"/>
    <w:rsid w:val="00680B0E"/>
    <w:rsid w:val="006B2C5D"/>
    <w:rsid w:val="006F70F4"/>
    <w:rsid w:val="00705785"/>
    <w:rsid w:val="0070737A"/>
    <w:rsid w:val="0071051E"/>
    <w:rsid w:val="007242F3"/>
    <w:rsid w:val="00761F97"/>
    <w:rsid w:val="00772BFF"/>
    <w:rsid w:val="007A1B58"/>
    <w:rsid w:val="007A7CBC"/>
    <w:rsid w:val="007B2EB8"/>
    <w:rsid w:val="007D5D1C"/>
    <w:rsid w:val="00805561"/>
    <w:rsid w:val="00845626"/>
    <w:rsid w:val="00847FDC"/>
    <w:rsid w:val="00853223"/>
    <w:rsid w:val="00882CAD"/>
    <w:rsid w:val="008845B6"/>
    <w:rsid w:val="008B1CEC"/>
    <w:rsid w:val="008C384F"/>
    <w:rsid w:val="008D395C"/>
    <w:rsid w:val="00916B89"/>
    <w:rsid w:val="00960879"/>
    <w:rsid w:val="00980228"/>
    <w:rsid w:val="009A336E"/>
    <w:rsid w:val="009A40BB"/>
    <w:rsid w:val="009B2FD1"/>
    <w:rsid w:val="009B70EF"/>
    <w:rsid w:val="009D0EB7"/>
    <w:rsid w:val="009F4065"/>
    <w:rsid w:val="009F71ED"/>
    <w:rsid w:val="00A169E8"/>
    <w:rsid w:val="00A54D05"/>
    <w:rsid w:val="00A87A6D"/>
    <w:rsid w:val="00A94852"/>
    <w:rsid w:val="00AA6D48"/>
    <w:rsid w:val="00AB3959"/>
    <w:rsid w:val="00B15E81"/>
    <w:rsid w:val="00B34492"/>
    <w:rsid w:val="00B50017"/>
    <w:rsid w:val="00B6142E"/>
    <w:rsid w:val="00B64AC7"/>
    <w:rsid w:val="00B64B05"/>
    <w:rsid w:val="00B7256D"/>
    <w:rsid w:val="00B7349A"/>
    <w:rsid w:val="00B73B4F"/>
    <w:rsid w:val="00B76052"/>
    <w:rsid w:val="00BB3288"/>
    <w:rsid w:val="00BC32F9"/>
    <w:rsid w:val="00BF5D28"/>
    <w:rsid w:val="00BF7BD7"/>
    <w:rsid w:val="00C13997"/>
    <w:rsid w:val="00C17923"/>
    <w:rsid w:val="00C20728"/>
    <w:rsid w:val="00C20858"/>
    <w:rsid w:val="00C2331D"/>
    <w:rsid w:val="00C5420E"/>
    <w:rsid w:val="00C57C53"/>
    <w:rsid w:val="00CA42A9"/>
    <w:rsid w:val="00CC48AF"/>
    <w:rsid w:val="00CC78C6"/>
    <w:rsid w:val="00CC7AD0"/>
    <w:rsid w:val="00CD371E"/>
    <w:rsid w:val="00CE6457"/>
    <w:rsid w:val="00CF309B"/>
    <w:rsid w:val="00D002D8"/>
    <w:rsid w:val="00D02C7F"/>
    <w:rsid w:val="00D25F1D"/>
    <w:rsid w:val="00D527DE"/>
    <w:rsid w:val="00D55C15"/>
    <w:rsid w:val="00D57C30"/>
    <w:rsid w:val="00D77CA1"/>
    <w:rsid w:val="00D8169D"/>
    <w:rsid w:val="00D92D24"/>
    <w:rsid w:val="00D94691"/>
    <w:rsid w:val="00DA3058"/>
    <w:rsid w:val="00DB2751"/>
    <w:rsid w:val="00DD1C33"/>
    <w:rsid w:val="00DE6979"/>
    <w:rsid w:val="00E113A3"/>
    <w:rsid w:val="00E26680"/>
    <w:rsid w:val="00E27990"/>
    <w:rsid w:val="00E63987"/>
    <w:rsid w:val="00E66233"/>
    <w:rsid w:val="00E75483"/>
    <w:rsid w:val="00EB3F48"/>
    <w:rsid w:val="00EE50AA"/>
    <w:rsid w:val="00F11769"/>
    <w:rsid w:val="00F4129A"/>
    <w:rsid w:val="00F41C62"/>
    <w:rsid w:val="00F4208E"/>
    <w:rsid w:val="00F72C26"/>
    <w:rsid w:val="00F731D2"/>
    <w:rsid w:val="00F8106B"/>
    <w:rsid w:val="00F850A6"/>
    <w:rsid w:val="00F85B53"/>
    <w:rsid w:val="00F85CEF"/>
    <w:rsid w:val="00FB03FC"/>
    <w:rsid w:val="00FD7A2A"/>
    <w:rsid w:val="00FE5047"/>
    <w:rsid w:val="1B3B49F0"/>
    <w:rsid w:val="1F7805E9"/>
    <w:rsid w:val="6E63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2024-09-23T07:47:00Z</cp:lastPrinted>
  <dcterms:created xsi:type="dcterms:W3CDTF">2022-09-01T08:58:00Z</dcterms:created>
  <dcterms:modified xsi:type="dcterms:W3CDTF">2025-07-01T06:19:00Z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C0096601F317470482055CAF8717187B_12</vt:lpwstr>
  </property>
</Properties>
</file>