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D5" w:rsidRPr="001375BA" w:rsidRDefault="003E3BD5" w:rsidP="003E3BD5">
      <w:pPr>
        <w:spacing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375BA">
        <w:rPr>
          <w:rFonts w:ascii="Times New Roman" w:hAnsi="Times New Roman" w:cs="Times New Roman"/>
          <w:b/>
          <w:caps/>
          <w:sz w:val="30"/>
          <w:szCs w:val="30"/>
        </w:rPr>
        <w:t>Отделение первичного приема, информации, анализа и прогнозирования</w:t>
      </w:r>
    </w:p>
    <w:p w:rsidR="003E3BD5" w:rsidRDefault="003E3BD5" w:rsidP="003E3B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b/>
          <w:sz w:val="30"/>
          <w:szCs w:val="30"/>
        </w:rPr>
        <w:t>Заведующий отделением</w:t>
      </w:r>
      <w:r w:rsidRPr="007571BC">
        <w:rPr>
          <w:rFonts w:ascii="Times New Roman" w:hAnsi="Times New Roman" w:cs="Times New Roman"/>
          <w:sz w:val="30"/>
          <w:szCs w:val="30"/>
        </w:rPr>
        <w:t xml:space="preserve"> – Ковалёнок Тамара Владимировна, </w:t>
      </w:r>
    </w:p>
    <w:p w:rsidR="003E3BD5" w:rsidRPr="007571BC" w:rsidRDefault="003E3BD5" w:rsidP="003E3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г.Лепель, ул.Советская,</w:t>
      </w:r>
      <w:r w:rsidR="001E470F">
        <w:rPr>
          <w:rFonts w:ascii="Times New Roman" w:hAnsi="Times New Roman" w:cs="Times New Roman"/>
          <w:sz w:val="30"/>
          <w:szCs w:val="30"/>
        </w:rPr>
        <w:t xml:space="preserve"> </w:t>
      </w:r>
      <w:r w:rsidRPr="007571BC">
        <w:rPr>
          <w:rFonts w:ascii="Times New Roman" w:hAnsi="Times New Roman" w:cs="Times New Roman"/>
          <w:sz w:val="30"/>
          <w:szCs w:val="30"/>
        </w:rPr>
        <w:t>кабинет № 11</w:t>
      </w:r>
      <w:r w:rsidR="00856D98">
        <w:rPr>
          <w:rFonts w:ascii="Times New Roman" w:hAnsi="Times New Roman" w:cs="Times New Roman"/>
          <w:sz w:val="30"/>
          <w:szCs w:val="30"/>
        </w:rPr>
        <w:t>,</w:t>
      </w:r>
      <w:r w:rsidR="001E470F">
        <w:rPr>
          <w:rFonts w:ascii="Times New Roman" w:hAnsi="Times New Roman" w:cs="Times New Roman"/>
          <w:sz w:val="30"/>
          <w:szCs w:val="30"/>
        </w:rPr>
        <w:t xml:space="preserve"> </w:t>
      </w:r>
      <w:r w:rsidR="00856D98">
        <w:rPr>
          <w:rFonts w:ascii="Times New Roman" w:hAnsi="Times New Roman" w:cs="Times New Roman"/>
          <w:sz w:val="30"/>
          <w:szCs w:val="30"/>
        </w:rPr>
        <w:t>тел. 3-49-62</w:t>
      </w:r>
    </w:p>
    <w:p w:rsidR="003E3BD5" w:rsidRPr="007571BC" w:rsidRDefault="003E3BD5" w:rsidP="003E3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Default="003E3BD5" w:rsidP="003E3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b/>
          <w:sz w:val="30"/>
          <w:szCs w:val="30"/>
        </w:rPr>
        <w:t>Специалисты</w:t>
      </w:r>
      <w:r w:rsidRPr="007571BC">
        <w:rPr>
          <w:rFonts w:ascii="Times New Roman" w:hAnsi="Times New Roman" w:cs="Times New Roman"/>
          <w:sz w:val="30"/>
          <w:szCs w:val="30"/>
        </w:rPr>
        <w:t>: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571BC">
        <w:rPr>
          <w:rFonts w:ascii="Times New Roman" w:hAnsi="Times New Roman" w:cs="Times New Roman"/>
          <w:sz w:val="30"/>
          <w:szCs w:val="30"/>
        </w:rPr>
        <w:t>Тухто</w:t>
      </w:r>
      <w:proofErr w:type="spellEnd"/>
      <w:r w:rsidRPr="007571BC">
        <w:rPr>
          <w:rFonts w:ascii="Times New Roman" w:hAnsi="Times New Roman" w:cs="Times New Roman"/>
          <w:sz w:val="30"/>
          <w:szCs w:val="30"/>
        </w:rPr>
        <w:t xml:space="preserve"> Марина Анатольевна, тел. 3-49-62,кабинет № 11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 xml:space="preserve"> Гладышева Юлия Михайловна, тел. 3-49-62, кабинет № 11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571BC">
        <w:rPr>
          <w:rFonts w:ascii="Times New Roman" w:hAnsi="Times New Roman" w:cs="Times New Roman"/>
          <w:sz w:val="30"/>
          <w:szCs w:val="30"/>
        </w:rPr>
        <w:t>Северина</w:t>
      </w:r>
      <w:proofErr w:type="spellEnd"/>
      <w:r w:rsidRPr="007571BC">
        <w:rPr>
          <w:rFonts w:ascii="Times New Roman" w:hAnsi="Times New Roman" w:cs="Times New Roman"/>
          <w:sz w:val="30"/>
          <w:szCs w:val="30"/>
        </w:rPr>
        <w:t xml:space="preserve"> Ольга Вячеславовна, тел. 3-49-88, кабинет № 1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 xml:space="preserve"> Романенко Татьяна Николаевна, тел. 3-49-88, кабинет № 1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Отделение первичного приема информации, анализа и прогнозирования предназначено для приема и консультирования граждан, выявления и учета различных категорий населения, нуждающихся в социальной помощи, информирования населения Лепельского района об услугах оказываемых Центром.</w:t>
      </w:r>
    </w:p>
    <w:p w:rsidR="003E3BD5" w:rsidRPr="007571BC" w:rsidRDefault="003E3BD5" w:rsidP="003E3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Отделение первичного приема, информации, анализа и прогнозирования осуществляет: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оказание гражданам, находящимся в трудной жизненной ситуации, консультационно-информационных и социально-посреднических услуг;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выявление имеющихся у граждан потребностей в социальных услугах, направление граждан в соответствующие отделения Центра;</w:t>
      </w:r>
    </w:p>
    <w:p w:rsidR="003E3BD5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</w:t>
      </w:r>
      <w:r w:rsidRPr="007571BC">
        <w:rPr>
          <w:rFonts w:ascii="Times New Roman" w:hAnsi="Times New Roman" w:cs="Times New Roman"/>
          <w:sz w:val="30"/>
          <w:szCs w:val="30"/>
        </w:rPr>
        <w:t>ние и актуализация банков данных категорированных граждан;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ведение </w:t>
      </w:r>
      <w:r w:rsidRPr="00342367">
        <w:rPr>
          <w:rFonts w:ascii="Times New Roman" w:hAnsi="Times New Roman" w:cs="Times New Roman"/>
          <w:sz w:val="30"/>
          <w:szCs w:val="30"/>
        </w:rPr>
        <w:t>и актуализация</w:t>
      </w:r>
      <w:r>
        <w:rPr>
          <w:rFonts w:ascii="Times New Roman" w:hAnsi="Times New Roman" w:cs="Times New Roman"/>
          <w:sz w:val="30"/>
          <w:szCs w:val="30"/>
        </w:rPr>
        <w:t xml:space="preserve"> автоматизированной информационной системы учета многодетных семей, проживающи</w:t>
      </w:r>
      <w:r w:rsidR="008D593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на территории Лепельского района;</w:t>
      </w:r>
    </w:p>
    <w:p w:rsidR="003E3BD5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обследование материально-бытового положения ветеранов Великой Отечественной войны, лиц, пострадавших от последствий войн с целью выявления и учета нуждаемости в различных видах социальной помощи;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26">
        <w:rPr>
          <w:rFonts w:ascii="Times New Roman" w:hAnsi="Times New Roman" w:cs="Times New Roman"/>
          <w:sz w:val="30"/>
          <w:szCs w:val="30"/>
        </w:rPr>
        <w:t>анализ и прогнозирование реальной и перспективной потребности населения, проживающего на территории в социальных услугах, составление «социального паспорта» района;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lastRenderedPageBreak/>
        <w:t>изучение, обобщение и распространение опыта социальной работы, осуществление мероприятий по повышению профессионального уровня работников Центра;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 xml:space="preserve">издание памяток, </w:t>
      </w:r>
      <w:r w:rsidRPr="000C3CAE">
        <w:rPr>
          <w:rFonts w:ascii="Times New Roman" w:hAnsi="Times New Roman" w:cs="Times New Roman"/>
          <w:sz w:val="30"/>
          <w:szCs w:val="30"/>
        </w:rPr>
        <w:t xml:space="preserve">буклетов </w:t>
      </w:r>
      <w:r w:rsidRPr="007571BC">
        <w:rPr>
          <w:rFonts w:ascii="Times New Roman" w:hAnsi="Times New Roman" w:cs="Times New Roman"/>
          <w:sz w:val="30"/>
          <w:szCs w:val="30"/>
        </w:rPr>
        <w:t>и других информационных материалов по вопросам социального обслуживания населения;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информирование населения об услугах, оказываемых Центром, в том числе через средства массовой информации.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B75DC3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DC3">
        <w:rPr>
          <w:rFonts w:ascii="Times New Roman" w:hAnsi="Times New Roman" w:cs="Times New Roman"/>
          <w:b/>
          <w:sz w:val="30"/>
          <w:szCs w:val="30"/>
        </w:rPr>
        <w:t>Предоставление государственной адресной социальной помощи в виде: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ежемесячного социального пособия;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единовременного социального пособия;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>социального пособия для возмещения затрат на приобретение  подгузников;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71BC">
        <w:rPr>
          <w:rFonts w:ascii="Times New Roman" w:hAnsi="Times New Roman" w:cs="Times New Roman"/>
          <w:sz w:val="30"/>
          <w:szCs w:val="30"/>
        </w:rPr>
        <w:t xml:space="preserve">обеспечения продуктами питания детей первых двух лет жизни. 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DC3">
        <w:rPr>
          <w:rFonts w:ascii="Times New Roman" w:hAnsi="Times New Roman" w:cs="Times New Roman"/>
          <w:b/>
          <w:sz w:val="30"/>
          <w:szCs w:val="30"/>
        </w:rPr>
        <w:t>Оказание материальной помощи</w:t>
      </w:r>
      <w:r w:rsidRPr="007571BC">
        <w:rPr>
          <w:rFonts w:ascii="Times New Roman" w:hAnsi="Times New Roman" w:cs="Times New Roman"/>
          <w:sz w:val="30"/>
          <w:szCs w:val="30"/>
        </w:rPr>
        <w:t xml:space="preserve"> из средств фонда социальной защиты населения.</w:t>
      </w: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3BD5" w:rsidRPr="007571BC" w:rsidRDefault="003E3BD5" w:rsidP="003E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1B4A" w:rsidRDefault="00A71B4A"/>
    <w:sectPr w:rsidR="00A71B4A" w:rsidSect="0090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D5"/>
    <w:rsid w:val="001E470F"/>
    <w:rsid w:val="003E3BD5"/>
    <w:rsid w:val="00856D98"/>
    <w:rsid w:val="008D593D"/>
    <w:rsid w:val="00905E92"/>
    <w:rsid w:val="00A71B4A"/>
    <w:rsid w:val="00B7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delux</cp:lastModifiedBy>
  <cp:revision>6</cp:revision>
  <dcterms:created xsi:type="dcterms:W3CDTF">2023-03-31T07:11:00Z</dcterms:created>
  <dcterms:modified xsi:type="dcterms:W3CDTF">2025-09-19T09:52:00Z</dcterms:modified>
</cp:coreProperties>
</file>