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A1" w:rsidRPr="007D5D1C" w:rsidRDefault="00636987" w:rsidP="007D5D1C">
      <w:pPr>
        <w:ind w:left="-284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1C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F7BD7" w:rsidRPr="007D5D1C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04510E" w:rsidRPr="007D5D1C">
        <w:rPr>
          <w:rFonts w:ascii="Times New Roman" w:hAnsi="Times New Roman" w:cs="Times New Roman"/>
          <w:b/>
          <w:sz w:val="24"/>
          <w:szCs w:val="24"/>
        </w:rPr>
        <w:t xml:space="preserve">прямой </w:t>
      </w:r>
      <w:r w:rsidR="00BF7BD7" w:rsidRPr="007D5D1C">
        <w:rPr>
          <w:rFonts w:ascii="Times New Roman" w:hAnsi="Times New Roman" w:cs="Times New Roman"/>
          <w:b/>
          <w:sz w:val="24"/>
          <w:szCs w:val="24"/>
        </w:rPr>
        <w:t>продаже</w:t>
      </w:r>
      <w:r w:rsidR="007242F3" w:rsidRPr="007D5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53">
        <w:rPr>
          <w:rFonts w:ascii="Times New Roman" w:hAnsi="Times New Roman" w:cs="Times New Roman"/>
          <w:b/>
          <w:sz w:val="24"/>
          <w:szCs w:val="24"/>
        </w:rPr>
        <w:t>пустующего</w:t>
      </w:r>
      <w:r w:rsidR="0004510E" w:rsidRPr="007D5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331">
        <w:rPr>
          <w:rFonts w:ascii="Times New Roman" w:hAnsi="Times New Roman" w:cs="Times New Roman"/>
          <w:b/>
          <w:sz w:val="24"/>
          <w:szCs w:val="24"/>
        </w:rPr>
        <w:t>жилого</w:t>
      </w:r>
      <w:r w:rsidR="007242F3" w:rsidRPr="007D5D1C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15331">
        <w:rPr>
          <w:rFonts w:ascii="Times New Roman" w:hAnsi="Times New Roman" w:cs="Times New Roman"/>
          <w:b/>
          <w:sz w:val="24"/>
          <w:szCs w:val="24"/>
        </w:rPr>
        <w:t>а</w:t>
      </w:r>
      <w:r w:rsidR="007242F3" w:rsidRPr="007D5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 xml:space="preserve">в соответствии с Указом Президента Республики Беларусь от </w:t>
      </w:r>
      <w:r w:rsidR="00F85B53">
        <w:rPr>
          <w:rFonts w:ascii="Times New Roman" w:hAnsi="Times New Roman" w:cs="Times New Roman"/>
          <w:b/>
          <w:sz w:val="24"/>
          <w:szCs w:val="24"/>
        </w:rPr>
        <w:t>24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>.</w:t>
      </w:r>
      <w:r w:rsidR="00F85B53">
        <w:rPr>
          <w:rFonts w:ascii="Times New Roman" w:hAnsi="Times New Roman" w:cs="Times New Roman"/>
          <w:b/>
          <w:sz w:val="24"/>
          <w:szCs w:val="24"/>
        </w:rPr>
        <w:t>03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>.</w:t>
      </w:r>
      <w:r w:rsidR="00F85B53">
        <w:rPr>
          <w:rFonts w:ascii="Times New Roman" w:hAnsi="Times New Roman" w:cs="Times New Roman"/>
          <w:b/>
          <w:sz w:val="24"/>
          <w:szCs w:val="24"/>
        </w:rPr>
        <w:t>20</w:t>
      </w:r>
      <w:r w:rsidR="00D57C30">
        <w:rPr>
          <w:rFonts w:ascii="Times New Roman" w:hAnsi="Times New Roman" w:cs="Times New Roman"/>
          <w:b/>
          <w:sz w:val="24"/>
          <w:szCs w:val="24"/>
        </w:rPr>
        <w:t>21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57C30">
        <w:rPr>
          <w:rFonts w:ascii="Times New Roman" w:hAnsi="Times New Roman" w:cs="Times New Roman"/>
          <w:b/>
          <w:sz w:val="24"/>
          <w:szCs w:val="24"/>
        </w:rPr>
        <w:t>116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57C30">
        <w:rPr>
          <w:rFonts w:ascii="Times New Roman" w:hAnsi="Times New Roman" w:cs="Times New Roman"/>
          <w:b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8935" w:type="dxa"/>
        <w:tblLook w:val="04A0"/>
      </w:tblPr>
      <w:tblGrid>
        <w:gridCol w:w="3117"/>
        <w:gridCol w:w="5818"/>
      </w:tblGrid>
      <w:tr w:rsidR="00215331" w:rsidRPr="009B2FD1" w:rsidTr="00215331">
        <w:tc>
          <w:tcPr>
            <w:tcW w:w="3117" w:type="dxa"/>
          </w:tcPr>
          <w:p w:rsidR="00215331" w:rsidRPr="007B2EB8" w:rsidRDefault="00215331" w:rsidP="00B6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8" w:type="dxa"/>
          </w:tcPr>
          <w:p w:rsidR="00215331" w:rsidRPr="007B2EB8" w:rsidRDefault="00215331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D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5818" w:type="dxa"/>
          </w:tcPr>
          <w:p w:rsidR="00215331" w:rsidRPr="007B2EB8" w:rsidRDefault="00215331" w:rsidP="00A6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область, </w:t>
            </w:r>
            <w:proofErr w:type="spell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162790">
              <w:rPr>
                <w:rFonts w:ascii="Times New Roman" w:hAnsi="Times New Roman" w:cs="Times New Roman"/>
                <w:sz w:val="24"/>
                <w:szCs w:val="24"/>
              </w:rPr>
              <w:t>Волосовичский</w:t>
            </w:r>
            <w:proofErr w:type="spellEnd"/>
            <w:r w:rsidR="00B15E8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деревня </w:t>
            </w:r>
            <w:proofErr w:type="spellStart"/>
            <w:r w:rsidR="00EC2E08">
              <w:rPr>
                <w:rFonts w:ascii="Times New Roman" w:hAnsi="Times New Roman" w:cs="Times New Roman"/>
                <w:sz w:val="24"/>
                <w:szCs w:val="24"/>
              </w:rPr>
              <w:t>Краснолучка</w:t>
            </w:r>
            <w:proofErr w:type="spellEnd"/>
            <w:r w:rsidR="00B15E8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EC2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BF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объекта </w:t>
            </w:r>
          </w:p>
        </w:tc>
        <w:tc>
          <w:tcPr>
            <w:tcW w:w="5818" w:type="dxa"/>
          </w:tcPr>
          <w:p w:rsidR="00215331" w:rsidRPr="007B2EB8" w:rsidRDefault="00162790" w:rsidP="005F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Волосовичский</w:t>
            </w:r>
            <w:proofErr w:type="spellEnd"/>
            <w:r w:rsidR="00B15E8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  <w:p w:rsidR="00215331" w:rsidRPr="007B2EB8" w:rsidRDefault="00B15E81" w:rsidP="006F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21533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, Витебская область, </w:t>
            </w:r>
            <w:proofErr w:type="spellStart"/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63A5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="0038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38B">
              <w:rPr>
                <w:rFonts w:ascii="Times New Roman" w:hAnsi="Times New Roman" w:cs="Times New Roman"/>
                <w:sz w:val="24"/>
                <w:szCs w:val="24"/>
              </w:rPr>
              <w:t>Волосо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  <w:r w:rsidR="00162790">
              <w:rPr>
                <w:rFonts w:ascii="Times New Roman" w:hAnsi="Times New Roman" w:cs="Times New Roman"/>
                <w:sz w:val="24"/>
                <w:szCs w:val="24"/>
              </w:rPr>
              <w:t>, улица Центральная</w:t>
            </w:r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D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5818" w:type="dxa"/>
          </w:tcPr>
          <w:p w:rsidR="003B7D8B" w:rsidRPr="007B2EB8" w:rsidRDefault="003B7D8B" w:rsidP="003B7D8B">
            <w:pPr>
              <w:ind w:left="-102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одноквартирного жилого дома: инвентарный номер 230/С-</w:t>
            </w:r>
            <w:r w:rsidR="000B4B25" w:rsidRPr="000B4B2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EC2E0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одноэтажный деревянный жилой дом, общей площадью жилых помещений </w:t>
            </w:r>
            <w:r w:rsidR="00EC2E0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F658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C2E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кв.м., составные части и принадлежности: </w:t>
            </w:r>
            <w:r w:rsidR="00BC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</w:t>
            </w:r>
            <w:r w:rsidR="00BC632D" w:rsidRPr="00BC632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сарая</w:t>
            </w:r>
            <w:r w:rsidR="00EC2E08" w:rsidRPr="00BC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C632D" w:rsidRPr="00BC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навес</w:t>
            </w:r>
            <w:r w:rsidRPr="00BC632D">
              <w:rPr>
                <w:rFonts w:ascii="Times New Roman" w:eastAsia="Times New Roman" w:hAnsi="Times New Roman" w:cs="Times New Roman"/>
                <w:sz w:val="24"/>
                <w:szCs w:val="24"/>
              </w:rPr>
              <w:t>. Год постройки – 19</w:t>
            </w:r>
            <w:r w:rsidR="00BC632D" w:rsidRPr="00BC63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62790" w:rsidRPr="00BC63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Земельный участок не зарегистрирован в регистре недвижимости.</w:t>
            </w:r>
          </w:p>
          <w:p w:rsidR="00215331" w:rsidRPr="007B2EB8" w:rsidRDefault="00215331" w:rsidP="005C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Стоимость объекта, бел</w:t>
            </w:r>
            <w:proofErr w:type="gram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5818" w:type="dxa"/>
          </w:tcPr>
          <w:p w:rsidR="00215331" w:rsidRPr="007B2EB8" w:rsidRDefault="007B2EB8" w:rsidP="0029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дна базовая величина (42</w:t>
            </w:r>
            <w:r w:rsidR="00705785" w:rsidRPr="007B2E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27990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7990" w:rsidRPr="007B2EB8">
              <w:rPr>
                <w:rFonts w:ascii="Times New Roman" w:hAnsi="Times New Roman" w:cs="Times New Roman"/>
                <w:sz w:val="24"/>
                <w:szCs w:val="24"/>
              </w:rPr>
              <w:t>белорусских</w:t>
            </w:r>
            <w:proofErr w:type="gramEnd"/>
            <w:r w:rsidR="00E27990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7990" w:rsidRPr="007B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Адрес, время и порядок приема заявок</w:t>
            </w:r>
          </w:p>
        </w:tc>
        <w:tc>
          <w:tcPr>
            <w:tcW w:w="5818" w:type="dxa"/>
          </w:tcPr>
          <w:p w:rsidR="007B2EB8" w:rsidRPr="007B2EB8" w:rsidRDefault="00162790" w:rsidP="007B2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211183,</w:t>
            </w:r>
            <w:r w:rsidR="007B2EB8" w:rsidRPr="007B2EB8">
              <w:rPr>
                <w:rFonts w:ascii="Times New Roman" w:hAnsi="Times New Roman" w:cs="Times New Roman"/>
                <w:sz w:val="24"/>
                <w:szCs w:val="24"/>
              </w:rPr>
              <w:t>Витебская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 w:rsidR="001A1FAA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="001A1FAA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gramStart"/>
            <w:r w:rsidR="001A1FA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дом 17</w:t>
            </w:r>
          </w:p>
          <w:p w:rsidR="00215331" w:rsidRPr="007B2EB8" w:rsidRDefault="00215331" w:rsidP="0022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с 8.00 </w:t>
            </w:r>
            <w:r w:rsidR="007B2EB8">
              <w:rPr>
                <w:rFonts w:ascii="Times New Roman" w:hAnsi="Times New Roman" w:cs="Times New Roman"/>
                <w:sz w:val="24"/>
                <w:szCs w:val="24"/>
              </w:rPr>
              <w:t>до 13.00, с 14.00 д</w:t>
            </w:r>
            <w:r w:rsidR="00227088" w:rsidRPr="007B2EB8">
              <w:rPr>
                <w:rFonts w:ascii="Times New Roman" w:hAnsi="Times New Roman" w:cs="Times New Roman"/>
                <w:sz w:val="24"/>
                <w:szCs w:val="24"/>
              </w:rPr>
              <w:t>о 17.00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дням, заявки принимаются до истечения 30 календарных дней со дня опубликования </w:t>
            </w:r>
            <w:r w:rsidR="00227088" w:rsidRPr="007B2EB8">
              <w:rPr>
                <w:rFonts w:ascii="Times New Roman" w:hAnsi="Times New Roman" w:cs="Times New Roman"/>
                <w:sz w:val="24"/>
                <w:szCs w:val="24"/>
              </w:rPr>
              <w:t>сведений о прямой продаже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</w:t>
            </w:r>
          </w:p>
        </w:tc>
        <w:tc>
          <w:tcPr>
            <w:tcW w:w="5818" w:type="dxa"/>
          </w:tcPr>
          <w:p w:rsidR="00CD371E" w:rsidRPr="007B2EB8" w:rsidRDefault="00215331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 установленной форме, </w:t>
            </w:r>
          </w:p>
          <w:p w:rsidR="00215331" w:rsidRPr="007B2EB8" w:rsidRDefault="00215331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без нотариального засвидетельствования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818" w:type="dxa"/>
          </w:tcPr>
          <w:p w:rsidR="00215331" w:rsidRPr="007B2EB8" w:rsidRDefault="00227088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8(02132) 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11-99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088" w:rsidRPr="007B2EB8" w:rsidRDefault="00227088" w:rsidP="007B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8(02132) 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6-39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D371E" w:rsidRPr="009B2FD1" w:rsidTr="008A2FCC">
        <w:tc>
          <w:tcPr>
            <w:tcW w:w="8935" w:type="dxa"/>
            <w:gridSpan w:val="2"/>
          </w:tcPr>
          <w:p w:rsidR="009F71ED" w:rsidRPr="007B2EB8" w:rsidRDefault="009F71ED" w:rsidP="009F71E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В случае поступления двух заявок от претендентов на покупку пустующего дома его продажа будет, осуществляется по результатам аукциона.</w:t>
            </w:r>
          </w:p>
          <w:p w:rsidR="00CD371E" w:rsidRPr="007B2EB8" w:rsidRDefault="00CD371E" w:rsidP="009F7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90F" w:rsidRDefault="0000190F" w:rsidP="00724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90F" w:rsidRPr="007242F3" w:rsidRDefault="0000190F" w:rsidP="007242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190F" w:rsidRPr="007242F3" w:rsidSect="002153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BD7"/>
    <w:rsid w:val="0000190F"/>
    <w:rsid w:val="000042D8"/>
    <w:rsid w:val="0004510E"/>
    <w:rsid w:val="0005113E"/>
    <w:rsid w:val="000759B3"/>
    <w:rsid w:val="00087F6B"/>
    <w:rsid w:val="000A178C"/>
    <w:rsid w:val="000B4B25"/>
    <w:rsid w:val="000D40CA"/>
    <w:rsid w:val="000D4AFD"/>
    <w:rsid w:val="000F09D4"/>
    <w:rsid w:val="0010780A"/>
    <w:rsid w:val="001203D5"/>
    <w:rsid w:val="0012472C"/>
    <w:rsid w:val="00162790"/>
    <w:rsid w:val="001A1FAA"/>
    <w:rsid w:val="001D5527"/>
    <w:rsid w:val="001E14FE"/>
    <w:rsid w:val="00205F5B"/>
    <w:rsid w:val="00215331"/>
    <w:rsid w:val="00227088"/>
    <w:rsid w:val="002369D2"/>
    <w:rsid w:val="00255F2C"/>
    <w:rsid w:val="00256CFA"/>
    <w:rsid w:val="00290EFA"/>
    <w:rsid w:val="002B6F06"/>
    <w:rsid w:val="002C3846"/>
    <w:rsid w:val="002D3D49"/>
    <w:rsid w:val="002D6868"/>
    <w:rsid w:val="002F342B"/>
    <w:rsid w:val="00331862"/>
    <w:rsid w:val="0034693C"/>
    <w:rsid w:val="003663A5"/>
    <w:rsid w:val="0038138B"/>
    <w:rsid w:val="003834E7"/>
    <w:rsid w:val="003861D0"/>
    <w:rsid w:val="003A2EF6"/>
    <w:rsid w:val="003B2330"/>
    <w:rsid w:val="003B7D8B"/>
    <w:rsid w:val="003D2D3F"/>
    <w:rsid w:val="004159EA"/>
    <w:rsid w:val="0044374C"/>
    <w:rsid w:val="004565C0"/>
    <w:rsid w:val="00457923"/>
    <w:rsid w:val="00457F7F"/>
    <w:rsid w:val="00462CC0"/>
    <w:rsid w:val="004C353F"/>
    <w:rsid w:val="004D2AD7"/>
    <w:rsid w:val="004F4A7C"/>
    <w:rsid w:val="00511014"/>
    <w:rsid w:val="005556BB"/>
    <w:rsid w:val="00592751"/>
    <w:rsid w:val="005A5E05"/>
    <w:rsid w:val="005B70D9"/>
    <w:rsid w:val="005C1E06"/>
    <w:rsid w:val="005C2173"/>
    <w:rsid w:val="005C2C14"/>
    <w:rsid w:val="005E2637"/>
    <w:rsid w:val="005F1793"/>
    <w:rsid w:val="005F43F7"/>
    <w:rsid w:val="00623A71"/>
    <w:rsid w:val="00636987"/>
    <w:rsid w:val="006420CA"/>
    <w:rsid w:val="00671BEF"/>
    <w:rsid w:val="00680B0E"/>
    <w:rsid w:val="006B2C5D"/>
    <w:rsid w:val="006F70F4"/>
    <w:rsid w:val="00705785"/>
    <w:rsid w:val="0070737A"/>
    <w:rsid w:val="0071051E"/>
    <w:rsid w:val="007242F3"/>
    <w:rsid w:val="00761F97"/>
    <w:rsid w:val="007A1B58"/>
    <w:rsid w:val="007A7CBC"/>
    <w:rsid w:val="007B2EB8"/>
    <w:rsid w:val="007D5D1C"/>
    <w:rsid w:val="00805561"/>
    <w:rsid w:val="00845626"/>
    <w:rsid w:val="00847FDC"/>
    <w:rsid w:val="00853223"/>
    <w:rsid w:val="00882CAD"/>
    <w:rsid w:val="008845B6"/>
    <w:rsid w:val="008B08C6"/>
    <w:rsid w:val="008B1CEC"/>
    <w:rsid w:val="008D395C"/>
    <w:rsid w:val="008D4B96"/>
    <w:rsid w:val="00916B89"/>
    <w:rsid w:val="00960879"/>
    <w:rsid w:val="00980228"/>
    <w:rsid w:val="009A336E"/>
    <w:rsid w:val="009A40BB"/>
    <w:rsid w:val="009B2FD1"/>
    <w:rsid w:val="009B70EF"/>
    <w:rsid w:val="009D0EB7"/>
    <w:rsid w:val="009F4065"/>
    <w:rsid w:val="009F71ED"/>
    <w:rsid w:val="00A54D05"/>
    <w:rsid w:val="00A61624"/>
    <w:rsid w:val="00A87A6D"/>
    <w:rsid w:val="00A94852"/>
    <w:rsid w:val="00AA6D48"/>
    <w:rsid w:val="00B15E81"/>
    <w:rsid w:val="00B34492"/>
    <w:rsid w:val="00B50017"/>
    <w:rsid w:val="00B6142E"/>
    <w:rsid w:val="00B64AC7"/>
    <w:rsid w:val="00B7256D"/>
    <w:rsid w:val="00B7349A"/>
    <w:rsid w:val="00B73B4F"/>
    <w:rsid w:val="00B76052"/>
    <w:rsid w:val="00BA0967"/>
    <w:rsid w:val="00BB3288"/>
    <w:rsid w:val="00BC32F9"/>
    <w:rsid w:val="00BC632D"/>
    <w:rsid w:val="00BF37CD"/>
    <w:rsid w:val="00BF5D28"/>
    <w:rsid w:val="00BF7BD7"/>
    <w:rsid w:val="00C13997"/>
    <w:rsid w:val="00C17923"/>
    <w:rsid w:val="00C20728"/>
    <w:rsid w:val="00C20858"/>
    <w:rsid w:val="00C2331D"/>
    <w:rsid w:val="00C37C21"/>
    <w:rsid w:val="00C5420E"/>
    <w:rsid w:val="00C5546A"/>
    <w:rsid w:val="00C57C53"/>
    <w:rsid w:val="00CA42A9"/>
    <w:rsid w:val="00CC48AF"/>
    <w:rsid w:val="00CC78C6"/>
    <w:rsid w:val="00CC7AD0"/>
    <w:rsid w:val="00CD371E"/>
    <w:rsid w:val="00CE6457"/>
    <w:rsid w:val="00CF309B"/>
    <w:rsid w:val="00D02C7F"/>
    <w:rsid w:val="00D25F1D"/>
    <w:rsid w:val="00D527DE"/>
    <w:rsid w:val="00D55C15"/>
    <w:rsid w:val="00D57C30"/>
    <w:rsid w:val="00D77CA1"/>
    <w:rsid w:val="00D8169D"/>
    <w:rsid w:val="00D94691"/>
    <w:rsid w:val="00DA3058"/>
    <w:rsid w:val="00DB2751"/>
    <w:rsid w:val="00DD1C33"/>
    <w:rsid w:val="00DE6979"/>
    <w:rsid w:val="00DF02AA"/>
    <w:rsid w:val="00E113A3"/>
    <w:rsid w:val="00E26680"/>
    <w:rsid w:val="00E27990"/>
    <w:rsid w:val="00E41557"/>
    <w:rsid w:val="00E63987"/>
    <w:rsid w:val="00E66233"/>
    <w:rsid w:val="00E75483"/>
    <w:rsid w:val="00EB3F48"/>
    <w:rsid w:val="00EC2E08"/>
    <w:rsid w:val="00EE50AA"/>
    <w:rsid w:val="00EF106D"/>
    <w:rsid w:val="00F11769"/>
    <w:rsid w:val="00F4129A"/>
    <w:rsid w:val="00F41C62"/>
    <w:rsid w:val="00F4208E"/>
    <w:rsid w:val="00F6581A"/>
    <w:rsid w:val="00F72C26"/>
    <w:rsid w:val="00F731D2"/>
    <w:rsid w:val="00F8106B"/>
    <w:rsid w:val="00F850A6"/>
    <w:rsid w:val="00F85B53"/>
    <w:rsid w:val="00F85CEF"/>
    <w:rsid w:val="00FB03FC"/>
    <w:rsid w:val="00FD7A2A"/>
    <w:rsid w:val="00FE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71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9D84-F4D9-4415-9BCC-8B2E4FE7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2025-06-13T12:28:00Z</cp:lastPrinted>
  <dcterms:created xsi:type="dcterms:W3CDTF">2025-08-20T08:49:00Z</dcterms:created>
  <dcterms:modified xsi:type="dcterms:W3CDTF">2025-08-20T13:12:00Z</dcterms:modified>
</cp:coreProperties>
</file>