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124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21"/>
        <w:gridCol w:w="4224"/>
      </w:tblGrid>
      <w:tr w:rsidR="00B75596" w:rsidRPr="003C4BF3" w:rsidTr="00674EDC">
        <w:trPr>
          <w:gridBefore w:val="2"/>
          <w:wBefore w:w="5240" w:type="dxa"/>
        </w:trPr>
        <w:tc>
          <w:tcPr>
            <w:tcW w:w="4224" w:type="dxa"/>
          </w:tcPr>
          <w:p w:rsidR="00F71336" w:rsidRPr="003C4BF3" w:rsidRDefault="00F71336" w:rsidP="00674ED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75596" w:rsidRPr="003C4BF3" w:rsidTr="00674EDC">
        <w:trPr>
          <w:gridAfter w:val="2"/>
          <w:wAfter w:w="5245" w:type="dxa"/>
        </w:trPr>
        <w:tc>
          <w:tcPr>
            <w:tcW w:w="4219" w:type="dxa"/>
          </w:tcPr>
          <w:p w:rsidR="00B75596" w:rsidRPr="003C4BF3" w:rsidRDefault="00B75596" w:rsidP="00674EDC">
            <w:pPr>
              <w:tabs>
                <w:tab w:val="left" w:pos="412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C4BF3" w:rsidRPr="00E42669" w:rsidRDefault="00E42669" w:rsidP="00FB7B4C">
      <w:pPr>
        <w:spacing w:after="0" w:line="269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2669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Права и задачи </w:t>
      </w:r>
      <w:r w:rsidRPr="00E42669">
        <w:rPr>
          <w:rFonts w:ascii="Times New Roman" w:hAnsi="Times New Roman" w:cs="Times New Roman"/>
          <w:b/>
          <w:sz w:val="30"/>
          <w:szCs w:val="30"/>
        </w:rPr>
        <w:t>постоянно действующей комиссии по координации работы по содействию занятости населения</w:t>
      </w:r>
    </w:p>
    <w:p w:rsidR="00FB7B4C" w:rsidRPr="00E42669" w:rsidRDefault="00FB7B4C" w:rsidP="00FB7B4C">
      <w:pPr>
        <w:spacing w:after="0" w:line="269" w:lineRule="exact"/>
        <w:ind w:left="20" w:right="20" w:firstLine="5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54B9A" w:rsidRDefault="006D1A11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F3">
        <w:rPr>
          <w:rFonts w:ascii="Times New Roman" w:hAnsi="Times New Roman" w:cs="Times New Roman"/>
          <w:sz w:val="30"/>
          <w:szCs w:val="30"/>
        </w:rPr>
        <w:t>Осн</w:t>
      </w:r>
      <w:r w:rsidR="00FB7B4C">
        <w:rPr>
          <w:rFonts w:ascii="Times New Roman" w:hAnsi="Times New Roman" w:cs="Times New Roman"/>
          <w:sz w:val="30"/>
          <w:szCs w:val="30"/>
        </w:rPr>
        <w:t xml:space="preserve">овной задачей комиссии является </w:t>
      </w:r>
      <w:r w:rsidR="00D26BD0" w:rsidRPr="003C4BF3">
        <w:rPr>
          <w:rFonts w:ascii="Times New Roman" w:hAnsi="Times New Roman" w:cs="Times New Roman"/>
          <w:sz w:val="30"/>
          <w:szCs w:val="30"/>
        </w:rPr>
        <w:t>к</w:t>
      </w:r>
      <w:r w:rsidRPr="003C4BF3">
        <w:rPr>
          <w:rFonts w:ascii="Times New Roman" w:hAnsi="Times New Roman" w:cs="Times New Roman"/>
          <w:sz w:val="30"/>
          <w:szCs w:val="30"/>
        </w:rPr>
        <w:t>оординация работы по реализации норм Декрета Президента Республики Беларусь от 2 апреля 2015</w:t>
      </w:r>
      <w:r w:rsidR="00371227">
        <w:rPr>
          <w:rFonts w:ascii="Times New Roman" w:hAnsi="Times New Roman" w:cs="Times New Roman"/>
          <w:sz w:val="30"/>
          <w:szCs w:val="30"/>
        </w:rPr>
        <w:t xml:space="preserve"> </w:t>
      </w:r>
      <w:r w:rsidRPr="003C4BF3">
        <w:rPr>
          <w:rFonts w:ascii="Times New Roman" w:hAnsi="Times New Roman" w:cs="Times New Roman"/>
          <w:sz w:val="30"/>
          <w:szCs w:val="30"/>
        </w:rPr>
        <w:t xml:space="preserve">г. № 3 </w:t>
      </w:r>
      <w:r w:rsidR="00213129">
        <w:rPr>
          <w:rFonts w:ascii="Times New Roman" w:hAnsi="Times New Roman" w:cs="Times New Roman"/>
          <w:sz w:val="30"/>
          <w:szCs w:val="30"/>
        </w:rPr>
        <w:t>«</w:t>
      </w:r>
      <w:r w:rsidRPr="003C4BF3">
        <w:rPr>
          <w:rFonts w:ascii="Times New Roman" w:hAnsi="Times New Roman" w:cs="Times New Roman"/>
          <w:sz w:val="30"/>
          <w:szCs w:val="30"/>
        </w:rPr>
        <w:t>О содействии занятости населения</w:t>
      </w:r>
      <w:r w:rsidR="00213129">
        <w:rPr>
          <w:rFonts w:ascii="Times New Roman" w:hAnsi="Times New Roman" w:cs="Times New Roman"/>
          <w:sz w:val="30"/>
          <w:szCs w:val="30"/>
        </w:rPr>
        <w:t>»</w:t>
      </w:r>
      <w:r w:rsidRPr="003C4BF3">
        <w:rPr>
          <w:rFonts w:ascii="Times New Roman" w:hAnsi="Times New Roman" w:cs="Times New Roman"/>
          <w:sz w:val="30"/>
          <w:szCs w:val="30"/>
        </w:rPr>
        <w:t xml:space="preserve"> (далее – Декрет № 3), в том числе посредством:</w:t>
      </w:r>
      <w:r w:rsidR="00A54B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A54B9A">
        <w:rPr>
          <w:rFonts w:ascii="Times New Roman" w:hAnsi="Times New Roman" w:cs="Times New Roman"/>
          <w:sz w:val="30"/>
          <w:szCs w:val="30"/>
        </w:rPr>
        <w:t>самозанятости</w:t>
      </w:r>
      <w:proofErr w:type="spellEnd"/>
      <w:r w:rsidRPr="00A54B9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  <w:bookmarkStart w:id="0" w:name="Par50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рассмотрения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приложению, в соответствии с законодательством об административных процедурах;</w:t>
      </w:r>
      <w:bookmarkStart w:id="1" w:name="Par53"/>
      <w:bookmarkEnd w:id="1"/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координации широкомасштабной информационной работы по разъяснению социально-трудовых гарантий, предоставляемых </w:t>
      </w:r>
      <w:r w:rsidRPr="00A54B9A">
        <w:rPr>
          <w:rFonts w:ascii="Times New Roman" w:hAnsi="Times New Roman" w:cs="Times New Roman"/>
          <w:sz w:val="30"/>
          <w:szCs w:val="30"/>
        </w:rPr>
        <w:lastRenderedPageBreak/>
        <w:t>государством гражданам, ориентации граждан на осуществление легальной деятельности;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A54B9A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A54B9A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проведения иных мероприятий в рамках реализации Декрета Президента Республики Беларусь от 2 апреля 2015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54B9A">
        <w:rPr>
          <w:rFonts w:ascii="Times New Roman" w:hAnsi="Times New Roman" w:cs="Times New Roman"/>
          <w:sz w:val="30"/>
          <w:szCs w:val="30"/>
        </w:rPr>
        <w:t>3.</w:t>
      </w:r>
    </w:p>
    <w:p w:rsidR="00A54B9A" w:rsidRDefault="0086637E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4BF3">
        <w:rPr>
          <w:rFonts w:ascii="Times New Roman" w:hAnsi="Times New Roman" w:cs="Times New Roman"/>
          <w:sz w:val="30"/>
          <w:szCs w:val="30"/>
        </w:rPr>
        <w:t>Для реализации возложенных задач комиссия имеет право: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семей: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54B9A">
        <w:rPr>
          <w:rFonts w:ascii="Times New Roman" w:hAnsi="Times New Roman" w:cs="Times New Roman"/>
          <w:sz w:val="30"/>
          <w:szCs w:val="30"/>
        </w:rPr>
        <w:t>240);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</w:t>
      </w:r>
      <w:r w:rsidRPr="00A54B9A">
        <w:rPr>
          <w:rFonts w:ascii="Times New Roman" w:hAnsi="Times New Roman" w:cs="Times New Roman"/>
          <w:sz w:val="30"/>
          <w:szCs w:val="30"/>
        </w:rPr>
        <w:lastRenderedPageBreak/>
        <w:t xml:space="preserve">взаимодействие в этих целях государственных органов и организаций, утвержденного постановлением Совета Министров Республики Беларусь от 31 марта 2018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A54B9A">
        <w:rPr>
          <w:rFonts w:ascii="Times New Roman" w:hAnsi="Times New Roman" w:cs="Times New Roman"/>
          <w:sz w:val="30"/>
          <w:szCs w:val="30"/>
        </w:rPr>
        <w:t xml:space="preserve"> 239;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A54B9A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A54B9A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жизни, в порядке, </w:t>
      </w:r>
      <w:r w:rsidRPr="00A54B9A">
        <w:rPr>
          <w:rFonts w:ascii="Times New Roman" w:hAnsi="Times New Roman" w:cs="Times New Roman"/>
          <w:sz w:val="30"/>
          <w:szCs w:val="30"/>
        </w:rPr>
        <w:lastRenderedPageBreak/>
        <w:t>определяемом Министерством труда и социальной защиты и Министерством внутренних дел;</w:t>
      </w:r>
    </w:p>
    <w:p w:rsidR="00A54B9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31433A" w:rsidRPr="00A54B9A" w:rsidRDefault="00A54B9A" w:rsidP="00A5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4B9A">
        <w:rPr>
          <w:rFonts w:ascii="Times New Roman" w:hAnsi="Times New Roman" w:cs="Times New Roman"/>
          <w:sz w:val="30"/>
          <w:szCs w:val="30"/>
        </w:rPr>
        <w:t>реализовывать иные права в соответствии с законодательством</w:t>
      </w:r>
      <w:r w:rsidR="0031433A" w:rsidRPr="00A54B9A">
        <w:rPr>
          <w:rFonts w:ascii="Times New Roman" w:hAnsi="Times New Roman" w:cs="Times New Roman"/>
          <w:sz w:val="30"/>
          <w:szCs w:val="30"/>
        </w:rPr>
        <w:t>.</w:t>
      </w:r>
    </w:p>
    <w:p w:rsidR="003F445C" w:rsidRPr="003F445C" w:rsidRDefault="00485387" w:rsidP="00674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bookmarkStart w:id="2" w:name="_GoBack"/>
      <w:bookmarkEnd w:id="2"/>
    </w:p>
    <w:sectPr w:rsidR="003F445C" w:rsidRPr="003F445C" w:rsidSect="00CD1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78" w:rsidRDefault="00A80078" w:rsidP="00F71336">
      <w:pPr>
        <w:spacing w:after="0" w:line="240" w:lineRule="auto"/>
      </w:pPr>
      <w:r>
        <w:separator/>
      </w:r>
    </w:p>
  </w:endnote>
  <w:endnote w:type="continuationSeparator" w:id="0">
    <w:p w:rsidR="00A80078" w:rsidRDefault="00A80078" w:rsidP="00F7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78" w:rsidRDefault="00A80078" w:rsidP="00F71336">
      <w:pPr>
        <w:spacing w:after="0" w:line="240" w:lineRule="auto"/>
      </w:pPr>
      <w:r>
        <w:separator/>
      </w:r>
    </w:p>
  </w:footnote>
  <w:footnote w:type="continuationSeparator" w:id="0">
    <w:p w:rsidR="00A80078" w:rsidRDefault="00A80078" w:rsidP="00F7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4766"/>
      <w:docPartObj>
        <w:docPartGallery w:val="Page Numbers (Top of Page)"/>
        <w:docPartUnique/>
      </w:docPartObj>
    </w:sdtPr>
    <w:sdtEndPr/>
    <w:sdtContent>
      <w:p w:rsidR="00C15A6F" w:rsidRDefault="00A80078">
        <w:pPr>
          <w:pStyle w:val="a7"/>
          <w:jc w:val="center"/>
        </w:pPr>
      </w:p>
    </w:sdtContent>
  </w:sdt>
  <w:p w:rsidR="00C15A6F" w:rsidRDefault="00C15A6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86" w:rsidRDefault="000D5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AF5"/>
    <w:multiLevelType w:val="multilevel"/>
    <w:tmpl w:val="EF4826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1346557"/>
    <w:multiLevelType w:val="hybridMultilevel"/>
    <w:tmpl w:val="A0126CB6"/>
    <w:lvl w:ilvl="0" w:tplc="A7E45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79"/>
    <w:rsid w:val="000D5986"/>
    <w:rsid w:val="000F591D"/>
    <w:rsid w:val="001901D0"/>
    <w:rsid w:val="00213129"/>
    <w:rsid w:val="00232A42"/>
    <w:rsid w:val="00235600"/>
    <w:rsid w:val="00270188"/>
    <w:rsid w:val="0031433A"/>
    <w:rsid w:val="00371227"/>
    <w:rsid w:val="003A50A8"/>
    <w:rsid w:val="003A6B23"/>
    <w:rsid w:val="003C4BF3"/>
    <w:rsid w:val="003D6575"/>
    <w:rsid w:val="003F29E0"/>
    <w:rsid w:val="003F445C"/>
    <w:rsid w:val="00445F7C"/>
    <w:rsid w:val="00485387"/>
    <w:rsid w:val="004F1192"/>
    <w:rsid w:val="00556E49"/>
    <w:rsid w:val="005660D0"/>
    <w:rsid w:val="00577A58"/>
    <w:rsid w:val="0058184E"/>
    <w:rsid w:val="005C4704"/>
    <w:rsid w:val="00632BC8"/>
    <w:rsid w:val="00674EDC"/>
    <w:rsid w:val="006A6A2D"/>
    <w:rsid w:val="006C213D"/>
    <w:rsid w:val="006D1A11"/>
    <w:rsid w:val="00733342"/>
    <w:rsid w:val="00787C45"/>
    <w:rsid w:val="0086637E"/>
    <w:rsid w:val="008B2579"/>
    <w:rsid w:val="008E39C7"/>
    <w:rsid w:val="009C7D59"/>
    <w:rsid w:val="00A17ABB"/>
    <w:rsid w:val="00A54B9A"/>
    <w:rsid w:val="00A80078"/>
    <w:rsid w:val="00AB2153"/>
    <w:rsid w:val="00B00018"/>
    <w:rsid w:val="00B34A91"/>
    <w:rsid w:val="00B75596"/>
    <w:rsid w:val="00B96454"/>
    <w:rsid w:val="00BD2BCD"/>
    <w:rsid w:val="00C051C7"/>
    <w:rsid w:val="00C15A6F"/>
    <w:rsid w:val="00C45229"/>
    <w:rsid w:val="00C531E2"/>
    <w:rsid w:val="00C77BC1"/>
    <w:rsid w:val="00C8028A"/>
    <w:rsid w:val="00CD1C9C"/>
    <w:rsid w:val="00D26BD0"/>
    <w:rsid w:val="00D81ECD"/>
    <w:rsid w:val="00DD272D"/>
    <w:rsid w:val="00DF71BE"/>
    <w:rsid w:val="00E2572D"/>
    <w:rsid w:val="00E42669"/>
    <w:rsid w:val="00E63BE1"/>
    <w:rsid w:val="00E83990"/>
    <w:rsid w:val="00EA0EC4"/>
    <w:rsid w:val="00EC55C9"/>
    <w:rsid w:val="00F71336"/>
    <w:rsid w:val="00F845AC"/>
    <w:rsid w:val="00F912C7"/>
    <w:rsid w:val="00FA7938"/>
    <w:rsid w:val="00FB7B4C"/>
    <w:rsid w:val="00FC1B92"/>
    <w:rsid w:val="00FF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5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5596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7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50A8"/>
    <w:pPr>
      <w:ind w:left="720"/>
      <w:contextualSpacing/>
    </w:pPr>
  </w:style>
  <w:style w:type="character" w:customStyle="1" w:styleId="Footnote">
    <w:name w:val="Footnote_"/>
    <w:basedOn w:val="a0"/>
    <w:link w:val="Footnote0"/>
    <w:rsid w:val="00AB21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B215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3F44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F44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336"/>
  </w:style>
  <w:style w:type="paragraph" w:styleId="a9">
    <w:name w:val="footer"/>
    <w:basedOn w:val="a"/>
    <w:link w:val="aa"/>
    <w:uiPriority w:val="99"/>
    <w:semiHidden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1336"/>
  </w:style>
  <w:style w:type="paragraph" w:customStyle="1" w:styleId="ConsPlusNormal">
    <w:name w:val="ConsPlusNormal"/>
    <w:rsid w:val="00FA7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5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5596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7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50A8"/>
    <w:pPr>
      <w:ind w:left="720"/>
      <w:contextualSpacing/>
    </w:pPr>
  </w:style>
  <w:style w:type="character" w:customStyle="1" w:styleId="Footnote">
    <w:name w:val="Footnote_"/>
    <w:basedOn w:val="a0"/>
    <w:link w:val="Footnote0"/>
    <w:rsid w:val="00AB21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B215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3F44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F44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336"/>
  </w:style>
  <w:style w:type="paragraph" w:styleId="a9">
    <w:name w:val="footer"/>
    <w:basedOn w:val="a"/>
    <w:link w:val="aa"/>
    <w:uiPriority w:val="99"/>
    <w:semiHidden/>
    <w:unhideWhenUsed/>
    <w:rsid w:val="00F7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1336"/>
  </w:style>
  <w:style w:type="paragraph" w:customStyle="1" w:styleId="ConsPlusNormal">
    <w:name w:val="ConsPlusNormal"/>
    <w:rsid w:val="00FA7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65D3-D7BF-4B09-8F2E-68136301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User06</cp:lastModifiedBy>
  <cp:revision>6</cp:revision>
  <cp:lastPrinted>2018-05-30T09:54:00Z</cp:lastPrinted>
  <dcterms:created xsi:type="dcterms:W3CDTF">2025-05-07T07:56:00Z</dcterms:created>
  <dcterms:modified xsi:type="dcterms:W3CDTF">2025-05-23T11:35:00Z</dcterms:modified>
</cp:coreProperties>
</file>