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0A" w:rsidRDefault="007E7B0A" w:rsidP="007E7B0A">
      <w:pPr>
        <w:pStyle w:val="a5"/>
        <w:jc w:val="center"/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t>РЕЖИМ РАБОТЫ УПРАВЛЕНИЯ</w:t>
      </w:r>
    </w:p>
    <w:p w:rsidR="007E7B0A" w:rsidRDefault="007E7B0A" w:rsidP="007E7B0A">
      <w:pPr>
        <w:pStyle w:val="1"/>
        <w:tabs>
          <w:tab w:val="left" w:pos="228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Начало работы с 8.00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tabs>
          <w:tab w:val="left" w:pos="2280"/>
          <w:tab w:val="left" w:pos="252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Окончание работы  17</w:t>
      </w:r>
      <w:r>
        <w:rPr>
          <w:color w:val="000000"/>
          <w:sz w:val="24"/>
          <w:lang w:val="ru-RU"/>
        </w:rPr>
        <w:t>.00</w:t>
      </w:r>
      <w:r>
        <w:rPr>
          <w:color w:val="000000"/>
          <w:sz w:val="24"/>
        </w:rPr>
        <w:t xml:space="preserve"> часов</w:t>
      </w:r>
    </w:p>
    <w:p w:rsidR="007E7B0A" w:rsidRDefault="007E7B0A" w:rsidP="007E7B0A">
      <w:pPr>
        <w:pStyle w:val="1"/>
        <w:tabs>
          <w:tab w:val="left" w:pos="2280"/>
          <w:tab w:val="left" w:pos="2400"/>
        </w:tabs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</w:rPr>
        <w:t>Перерыв на обед с 13.00 до 14.00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Выходные дни: суббота, воскресенье</w:t>
      </w:r>
    </w:p>
    <w:p w:rsidR="007E7B0A" w:rsidRDefault="007E7B0A" w:rsidP="007E7B0A">
      <w:pPr>
        <w:jc w:val="center"/>
      </w:pPr>
    </w:p>
    <w:p w:rsidR="007E7B0A" w:rsidRDefault="007E7B0A" w:rsidP="007E7B0A">
      <w:pPr>
        <w:ind w:left="60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ПРИЕМ НАСЕЛЕНИЯ ОСУЩЕСТВЛЯЕТСЯ:</w:t>
      </w:r>
    </w:p>
    <w:p w:rsidR="007E7B0A" w:rsidRDefault="007E7B0A" w:rsidP="007E7B0A">
      <w:pPr>
        <w:ind w:left="600"/>
        <w:rPr>
          <w:b/>
          <w:sz w:val="32"/>
          <w:szCs w:val="32"/>
        </w:rPr>
      </w:pPr>
    </w:p>
    <w:p w:rsidR="007E7B0A" w:rsidRDefault="007E7B0A" w:rsidP="00A074D8">
      <w:pPr>
        <w:ind w:left="600"/>
        <w:jc w:val="both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Рабочие дни</w:t>
      </w:r>
      <w:r>
        <w:rPr>
          <w:sz w:val="28"/>
          <w:szCs w:val="28"/>
        </w:rPr>
        <w:t xml:space="preserve"> (понедельник, вторник, среда, четверг, пятница)  с 8.00 до 17.00. Обеденный перерыв с 13.00 до 14.00</w:t>
      </w:r>
      <w:r>
        <w:rPr>
          <w:b/>
          <w:sz w:val="28"/>
          <w:szCs w:val="28"/>
        </w:rPr>
        <w:t xml:space="preserve"> </w:t>
      </w:r>
    </w:p>
    <w:p w:rsidR="007E7B0A" w:rsidRDefault="007E7B0A" w:rsidP="007E7B0A">
      <w:pPr>
        <w:ind w:left="600"/>
        <w:rPr>
          <w:b/>
          <w:bCs/>
          <w:color w:val="0000FF"/>
          <w:sz w:val="28"/>
          <w:szCs w:val="28"/>
        </w:rPr>
      </w:pPr>
    </w:p>
    <w:p w:rsidR="007E7B0A" w:rsidRDefault="007E7B0A" w:rsidP="0005195E">
      <w:pPr>
        <w:ind w:left="60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В нерабочее время: </w:t>
      </w:r>
    </w:p>
    <w:p w:rsidR="005E4067" w:rsidRDefault="005E4067" w:rsidP="0005195E">
      <w:pPr>
        <w:ind w:left="600"/>
        <w:jc w:val="both"/>
        <w:rPr>
          <w:b/>
          <w:sz w:val="28"/>
          <w:szCs w:val="28"/>
        </w:rPr>
      </w:pPr>
      <w:r w:rsidRPr="005E4067">
        <w:rPr>
          <w:b/>
          <w:sz w:val="28"/>
          <w:szCs w:val="28"/>
        </w:rPr>
        <w:t>понедельник - с 13.00 до 14.00 и с 17.00 до 20.00, вторник-пятница - с 13.00 до 14.00 и с 17.00 до 18.00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заинтересованных лиц проводиться в кабинете №</w:t>
      </w:r>
      <w:r w:rsidR="00BF7ED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(ответственная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>
        <w:rPr>
          <w:sz w:val="28"/>
          <w:szCs w:val="28"/>
        </w:rPr>
        <w:t xml:space="preserve">) или по телефону: </w:t>
      </w:r>
      <w:r w:rsidR="00BF7ED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67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71</w:t>
      </w:r>
      <w:r>
        <w:rPr>
          <w:sz w:val="28"/>
          <w:szCs w:val="28"/>
        </w:rPr>
        <w:t xml:space="preserve">.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ее отсутствие </w:t>
      </w:r>
      <w:r w:rsidR="00503594" w:rsidRPr="00503594">
        <w:rPr>
          <w:b/>
          <w:sz w:val="28"/>
          <w:szCs w:val="28"/>
        </w:rPr>
        <w:t>Быкова Юлия Владимировна</w:t>
      </w:r>
      <w:r>
        <w:rPr>
          <w:sz w:val="28"/>
          <w:szCs w:val="28"/>
        </w:rPr>
        <w:t xml:space="preserve">, кабинет №3 или по телефону: </w:t>
      </w:r>
      <w:r w:rsidR="00BF7EDB">
        <w:rPr>
          <w:sz w:val="28"/>
          <w:szCs w:val="28"/>
        </w:rPr>
        <w:t>6-41-98</w:t>
      </w:r>
      <w:r>
        <w:rPr>
          <w:sz w:val="28"/>
          <w:szCs w:val="28"/>
        </w:rPr>
        <w:t>.</w:t>
      </w:r>
    </w:p>
    <w:p w:rsidR="007E7B0A" w:rsidRDefault="007E7B0A" w:rsidP="007E7B0A">
      <w:pPr>
        <w:pStyle w:val="31"/>
        <w:ind w:left="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7E7B0A" w:rsidRDefault="007E7B0A" w:rsidP="008137C5">
      <w:pPr>
        <w:pStyle w:val="1"/>
        <w:tabs>
          <w:tab w:val="left" w:pos="2280"/>
          <w:tab w:val="left" w:pos="2400"/>
        </w:tabs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FF"/>
          <w:sz w:val="24"/>
          <w:szCs w:val="24"/>
          <w:u w:val="single"/>
        </w:rPr>
        <w:t>ТЕЛЕФОНЫ «ГОРЯЧЕЙ ЛИНИИ»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проводятся специалистами управления в рабочие дни </w:t>
      </w:r>
      <w:r>
        <w:rPr>
          <w:rFonts w:ascii="Times New Roman" w:hAnsi="Times New Roman" w:cs="Times New Roman"/>
          <w:sz w:val="28"/>
          <w:szCs w:val="28"/>
        </w:rPr>
        <w:t>с 8-00 до 17-00,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ерерыв на обед с </w:t>
      </w:r>
      <w:r>
        <w:rPr>
          <w:rFonts w:ascii="Times New Roman" w:hAnsi="Times New Roman" w:cs="Times New Roman"/>
          <w:bCs w:val="0"/>
          <w:sz w:val="28"/>
          <w:szCs w:val="28"/>
        </w:rPr>
        <w:t>13.00 до 14.00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справочно-консультационного характера, связанным с   деятельностью управления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пенсионному обеспечению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-59 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социально-трудовым отношениям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-71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занятости населения                     -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-98   </w:t>
      </w:r>
      <w:r>
        <w:rPr>
          <w:color w:val="000000"/>
          <w:sz w:val="28"/>
          <w:szCs w:val="28"/>
        </w:rPr>
        <w:t xml:space="preserve">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E7B0A" w:rsidRDefault="007E7B0A" w:rsidP="007E7B0A">
      <w:pPr>
        <w:pStyle w:val="underpoint"/>
        <w:ind w:left="567" w:firstLine="0"/>
        <w:rPr>
          <w:b/>
          <w:color w:val="0000FF"/>
          <w:u w:val="single"/>
        </w:rPr>
      </w:pPr>
    </w:p>
    <w:p w:rsidR="007E7B0A" w:rsidRDefault="007E7B0A" w:rsidP="007E7B0A">
      <w:pPr>
        <w:pStyle w:val="underpoint"/>
        <w:ind w:left="567" w:firstLine="0"/>
        <w:rPr>
          <w:sz w:val="28"/>
          <w:szCs w:val="28"/>
        </w:rPr>
      </w:pPr>
      <w:r>
        <w:rPr>
          <w:b/>
          <w:color w:val="0000FF"/>
          <w:u w:val="single"/>
        </w:rPr>
        <w:t>ТЕЛЕФОНЫ «ПРЯМАЯ ТЕЛЕФОННАЯ ЛИНИЯ»</w:t>
      </w:r>
      <w:r>
        <w:t xml:space="preserve"> </w:t>
      </w:r>
      <w:r>
        <w:rPr>
          <w:sz w:val="28"/>
          <w:szCs w:val="28"/>
        </w:rPr>
        <w:t xml:space="preserve">проводятся руководством управления </w:t>
      </w:r>
      <w:r>
        <w:rPr>
          <w:rStyle w:val="FontStyle17"/>
        </w:rPr>
        <w:t xml:space="preserve">1 раз в квартал </w:t>
      </w:r>
      <w:r>
        <w:rPr>
          <w:rStyle w:val="FontStyle17"/>
          <w:b/>
        </w:rPr>
        <w:t>с 8-00 до 13-00</w:t>
      </w:r>
      <w:r>
        <w:rPr>
          <w:sz w:val="28"/>
          <w:szCs w:val="28"/>
        </w:rPr>
        <w:t>:</w:t>
      </w:r>
    </w:p>
    <w:p w:rsidR="006865DD" w:rsidRDefault="006865DD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  <w:b/>
        </w:rPr>
      </w:pPr>
    </w:p>
    <w:p w:rsidR="007E7B0A" w:rsidRDefault="007E7B0A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</w:rPr>
      </w:pPr>
      <w:r>
        <w:rPr>
          <w:rStyle w:val="FontStyle17"/>
          <w:b/>
        </w:rPr>
        <w:t>начальник управления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70</w:t>
      </w:r>
      <w:r>
        <w:rPr>
          <w:rStyle w:val="FontStyle17"/>
          <w:b/>
        </w:rPr>
        <w:t>-4</w:t>
      </w:r>
      <w:r w:rsidR="006535BF">
        <w:rPr>
          <w:rStyle w:val="FontStyle17"/>
          <w:b/>
        </w:rPr>
        <w:t>0</w:t>
      </w:r>
      <w:r>
        <w:rPr>
          <w:rStyle w:val="FontStyle17"/>
        </w:rPr>
        <w:t>, первый вторник месяца</w:t>
      </w:r>
      <w:proofErr w:type="gramStart"/>
      <w:r>
        <w:rPr>
          <w:rStyle w:val="FontStyle17"/>
        </w:rPr>
        <w:t xml:space="preserve"> </w:t>
      </w:r>
      <w:r>
        <w:rPr>
          <w:rStyle w:val="FontStyle17"/>
          <w:b/>
        </w:rPr>
        <w:t xml:space="preserve">  </w:t>
      </w:r>
      <w:r>
        <w:rPr>
          <w:rStyle w:val="FontStyle17"/>
        </w:rPr>
        <w:t>(</w:t>
      </w:r>
      <w:proofErr w:type="gramEnd"/>
      <w:r>
        <w:rPr>
          <w:rStyle w:val="FontStyle17"/>
        </w:rPr>
        <w:t>январь, апрель, июль, октябрь);</w:t>
      </w:r>
    </w:p>
    <w:p w:rsidR="007E7B0A" w:rsidRDefault="007E7B0A" w:rsidP="007E7B0A">
      <w:pPr>
        <w:pStyle w:val="Style1"/>
        <w:widowControl/>
        <w:spacing w:after="120" w:line="240" w:lineRule="auto"/>
        <w:ind w:left="567" w:firstLine="0"/>
        <w:rPr>
          <w:rStyle w:val="FontStyle17"/>
        </w:rPr>
      </w:pPr>
      <w:r>
        <w:rPr>
          <w:rStyle w:val="FontStyle17"/>
          <w:b/>
        </w:rPr>
        <w:t>заместитель начальника управления, начальник отдела занятости населения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67</w:t>
      </w:r>
      <w:r>
        <w:rPr>
          <w:rStyle w:val="FontStyle17"/>
          <w:b/>
        </w:rPr>
        <w:t>-07</w:t>
      </w:r>
      <w:r>
        <w:rPr>
          <w:rStyle w:val="FontStyle17"/>
        </w:rPr>
        <w:t xml:space="preserve">, первый четверг месяца (март, июнь, сентябрь, декабрь) </w:t>
      </w:r>
    </w:p>
    <w:p w:rsidR="007E7B0A" w:rsidRDefault="007E7B0A" w:rsidP="007E7B0A">
      <w:pPr>
        <w:ind w:left="567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9115D9" w:rsidRPr="006865DD" w:rsidRDefault="009115D9" w:rsidP="009115D9">
      <w:pPr>
        <w:ind w:left="567"/>
        <w:jc w:val="both"/>
        <w:rPr>
          <w:sz w:val="28"/>
          <w:szCs w:val="28"/>
        </w:rPr>
      </w:pPr>
      <w:r w:rsidRPr="006865DD">
        <w:rPr>
          <w:b/>
          <w:sz w:val="28"/>
          <w:szCs w:val="28"/>
        </w:rPr>
        <w:t xml:space="preserve">начальник отдела назначения пенсий – 6-95-59, </w:t>
      </w:r>
      <w:r w:rsidRPr="006865DD">
        <w:rPr>
          <w:sz w:val="28"/>
          <w:szCs w:val="28"/>
        </w:rPr>
        <w:t>первый понедельник месяца (январь, апрель, июль, октябрь)</w:t>
      </w:r>
    </w:p>
    <w:p w:rsidR="009115D9" w:rsidRPr="006865DD" w:rsidRDefault="009115D9" w:rsidP="009115D9">
      <w:pPr>
        <w:ind w:left="567"/>
        <w:jc w:val="both"/>
        <w:rPr>
          <w:b/>
          <w:sz w:val="28"/>
          <w:szCs w:val="28"/>
        </w:rPr>
      </w:pPr>
    </w:p>
    <w:p w:rsidR="009115D9" w:rsidRPr="006865DD" w:rsidRDefault="002F5BB8" w:rsidP="009115D9">
      <w:pPr>
        <w:ind w:left="567"/>
        <w:jc w:val="both"/>
        <w:rPr>
          <w:b/>
          <w:color w:val="000000"/>
          <w:sz w:val="28"/>
          <w:szCs w:val="28"/>
        </w:rPr>
      </w:pPr>
      <w:r w:rsidRPr="006865DD">
        <w:rPr>
          <w:b/>
          <w:sz w:val="28"/>
          <w:szCs w:val="28"/>
        </w:rPr>
        <w:t>начальник отдела</w:t>
      </w:r>
      <w:r w:rsidR="009115D9" w:rsidRPr="006865DD">
        <w:rPr>
          <w:b/>
          <w:sz w:val="28"/>
          <w:szCs w:val="28"/>
        </w:rPr>
        <w:t xml:space="preserve"> социально-трудовых отношений – 6-64-43, </w:t>
      </w:r>
      <w:r w:rsidR="009115D9" w:rsidRPr="006865DD">
        <w:rPr>
          <w:sz w:val="28"/>
          <w:szCs w:val="28"/>
        </w:rPr>
        <w:t>первая пятница месяца (март, июнь, сентябрь, декабрь)</w:t>
      </w:r>
    </w:p>
    <w:p w:rsidR="009115D9" w:rsidRDefault="009115D9" w:rsidP="009115D9">
      <w:pPr>
        <w:ind w:left="6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BD52CD" w:rsidRDefault="00BD52CD" w:rsidP="009115D9">
      <w:pPr>
        <w:ind w:left="600"/>
        <w:rPr>
          <w:b/>
          <w:color w:val="000000"/>
          <w:sz w:val="32"/>
          <w:szCs w:val="32"/>
        </w:rPr>
      </w:pPr>
    </w:p>
    <w:p w:rsidR="00BD52CD" w:rsidRPr="003B22A7" w:rsidRDefault="00BD52CD" w:rsidP="009115D9">
      <w:pPr>
        <w:ind w:left="600"/>
        <w:rPr>
          <w:color w:val="000000"/>
          <w:sz w:val="32"/>
          <w:szCs w:val="32"/>
        </w:rPr>
      </w:pPr>
    </w:p>
    <w:p w:rsidR="00BD52CD" w:rsidRDefault="00BD52CD" w:rsidP="00BD52CD">
      <w:pPr>
        <w:pStyle w:val="a9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первы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7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2A448D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939AC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E9037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3939AC">
      <w:pPr>
        <w:pStyle w:val="a9"/>
        <w:jc w:val="center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второ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06C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</w:t>
            </w:r>
            <w:r w:rsidR="003939AC"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E9037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9037D">
              <w:rPr>
                <w:rFonts w:ascii="Times New Roman" w:hAnsi="Times New Roman" w:cs="Times New Roman"/>
              </w:rPr>
              <w:t>Веракша</w:t>
            </w:r>
            <w:proofErr w:type="spellEnd"/>
            <w:r w:rsidRPr="00E9037D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lastRenderedPageBreak/>
        <w:t>ГРАФИК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трети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006C3E" w:rsidRDefault="002A448D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006C3E" w:rsidRDefault="00E9037D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9037D">
              <w:rPr>
                <w:rFonts w:ascii="Times New Roman" w:hAnsi="Times New Roman" w:cs="Times New Roman"/>
              </w:rPr>
              <w:t>Веракша</w:t>
            </w:r>
            <w:proofErr w:type="spellEnd"/>
            <w:r w:rsidRPr="00E9037D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006C3E" w:rsidRDefault="00006C3E" w:rsidP="00006C3E">
      <w:pPr>
        <w:ind w:left="567"/>
        <w:jc w:val="both"/>
        <w:rPr>
          <w:b/>
          <w:sz w:val="28"/>
          <w:szCs w:val="28"/>
        </w:rPr>
      </w:pP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четверты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14170F" w:rsidRDefault="002A448D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14170F" w:rsidRDefault="00E9037D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9037D">
              <w:rPr>
                <w:rFonts w:ascii="Times New Roman" w:hAnsi="Times New Roman" w:cs="Times New Roman"/>
              </w:rPr>
              <w:t>Веракша</w:t>
            </w:r>
            <w:proofErr w:type="spellEnd"/>
            <w:r w:rsidRPr="00E9037D">
              <w:rPr>
                <w:rFonts w:ascii="Times New Roman" w:hAnsi="Times New Roman" w:cs="Times New Roman"/>
              </w:rPr>
              <w:t xml:space="preserve"> Дарья Владимировна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14170F" w:rsidRDefault="0014170F" w:rsidP="0014170F">
      <w:pPr>
        <w:ind w:left="567"/>
        <w:jc w:val="both"/>
        <w:rPr>
          <w:b/>
          <w:sz w:val="28"/>
          <w:szCs w:val="28"/>
        </w:rPr>
      </w:pPr>
    </w:p>
    <w:p w:rsidR="00771E36" w:rsidRDefault="00771E36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7E7B0A" w:rsidRDefault="007E7B0A" w:rsidP="007E7B0A">
      <w:pPr>
        <w:pStyle w:val="1"/>
        <w:jc w:val="center"/>
        <w:rPr>
          <w:color w:val="FF6600"/>
          <w:sz w:val="24"/>
        </w:rPr>
      </w:pPr>
      <w:r>
        <w:rPr>
          <w:color w:val="FF6600"/>
          <w:sz w:val="24"/>
        </w:rPr>
        <w:lastRenderedPageBreak/>
        <w:t>ГРАФИК</w:t>
      </w:r>
    </w:p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  <w:lang w:val="ru-RU"/>
        </w:rPr>
      </w:pPr>
      <w:r>
        <w:rPr>
          <w:color w:val="FF6600"/>
          <w:sz w:val="24"/>
        </w:rPr>
        <w:t>личного приема граждан, в том числе индивидуальных предпринимателей,</w:t>
      </w:r>
    </w:p>
    <w:tbl>
      <w:tblPr>
        <w:tblpPr w:leftFromText="180" w:rightFromText="180" w:vertAnchor="text" w:horzAnchor="margin" w:tblpXSpec="center" w:tblpY="36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750"/>
        <w:gridCol w:w="2276"/>
      </w:tblGrid>
      <w:tr w:rsidR="007E7B0A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A" w:rsidRDefault="007E7B0A">
            <w:pPr>
              <w:jc w:val="center"/>
            </w:pPr>
          </w:p>
          <w:p w:rsidR="007E7B0A" w:rsidRDefault="007E7B0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Ф.И.О.,</w:t>
            </w:r>
          </w:p>
          <w:p w:rsidR="007E7B0A" w:rsidRDefault="007E7B0A">
            <w:pPr>
              <w:ind w:hanging="120"/>
              <w:jc w:val="center"/>
            </w:pPr>
            <w:r>
              <w:t>№ телефона,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Время приема</w:t>
            </w:r>
          </w:p>
          <w:p w:rsidR="007E7B0A" w:rsidRDefault="007E7B0A">
            <w:pPr>
              <w:jc w:val="center"/>
            </w:pPr>
            <w:r>
              <w:t>граждан</w:t>
            </w:r>
          </w:p>
        </w:tc>
      </w:tr>
      <w:tr w:rsidR="00DF7F06" w:rsidTr="007E7B0A">
        <w:trPr>
          <w:trHeight w:val="8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Pr="00310CE2" w:rsidRDefault="00DF7F06" w:rsidP="00DF7F06">
            <w:pPr>
              <w:ind w:right="-108"/>
            </w:pPr>
            <w:r w:rsidRPr="00310CE2">
              <w:t xml:space="preserve">начальник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 xml:space="preserve">управления </w:t>
            </w:r>
          </w:p>
          <w:p w:rsidR="00DF7F06" w:rsidRPr="00310CE2" w:rsidRDefault="00DF7F06" w:rsidP="00DF7F06">
            <w:pPr>
              <w:ind w:right="-108"/>
            </w:pPr>
          </w:p>
          <w:p w:rsidR="00DF7F06" w:rsidRPr="00310CE2" w:rsidRDefault="00DF7F06" w:rsidP="00DF7F06">
            <w:pPr>
              <w:ind w:right="-108"/>
            </w:pPr>
            <w:r w:rsidRPr="00310CE2">
              <w:t xml:space="preserve">на время его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отсутствия</w:t>
            </w:r>
          </w:p>
          <w:p w:rsidR="00DF7F06" w:rsidRPr="00310CE2" w:rsidRDefault="00DF7F06" w:rsidP="00DF7F06">
            <w:pPr>
              <w:ind w:right="-108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  <w:rPr>
                <w:b/>
                <w:szCs w:val="36"/>
              </w:rPr>
            </w:pPr>
            <w:r w:rsidRPr="00310CE2">
              <w:rPr>
                <w:b/>
                <w:szCs w:val="36"/>
              </w:rPr>
              <w:t>И</w:t>
            </w:r>
            <w:r>
              <w:rPr>
                <w:b/>
                <w:szCs w:val="36"/>
              </w:rPr>
              <w:t>ноземцева</w:t>
            </w:r>
          </w:p>
          <w:p w:rsidR="00DF7F06" w:rsidRDefault="00DF7F06" w:rsidP="00DF7F06">
            <w:pPr>
              <w:ind w:left="42" w:hanging="42"/>
              <w:jc w:val="center"/>
            </w:pPr>
            <w:r w:rsidRPr="00310CE2">
              <w:rPr>
                <w:b/>
                <w:szCs w:val="36"/>
              </w:rPr>
              <w:t xml:space="preserve">Марина Александровна                                                                                                                                           </w:t>
            </w:r>
            <w:r>
              <w:rPr>
                <w:b/>
                <w:szCs w:val="36"/>
              </w:rPr>
              <w:t xml:space="preserve">      </w:t>
            </w:r>
            <w:r w:rsidRPr="00310CE2">
              <w:rPr>
                <w:szCs w:val="36"/>
              </w:rPr>
              <w:t>тел.</w:t>
            </w:r>
            <w:r>
              <w:rPr>
                <w:szCs w:val="36"/>
              </w:rPr>
              <w:t>6-70-40</w:t>
            </w:r>
            <w:r w:rsidRPr="00310CE2">
              <w:rPr>
                <w:szCs w:val="36"/>
              </w:rPr>
              <w:t xml:space="preserve">, </w:t>
            </w:r>
            <w:proofErr w:type="spellStart"/>
            <w:r w:rsidRPr="00310CE2">
              <w:rPr>
                <w:szCs w:val="36"/>
              </w:rPr>
              <w:t>каб</w:t>
            </w:r>
            <w:proofErr w:type="spellEnd"/>
            <w:r w:rsidRPr="00310CE2">
              <w:rPr>
                <w:szCs w:val="36"/>
              </w:rPr>
              <w:t xml:space="preserve">. </w:t>
            </w:r>
            <w:r>
              <w:rPr>
                <w:szCs w:val="36"/>
              </w:rPr>
              <w:t>6</w:t>
            </w:r>
          </w:p>
          <w:p w:rsidR="00BA01D9" w:rsidRDefault="00BA01D9" w:rsidP="00BA01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Default="00BA01D9" w:rsidP="00BA01D9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E118EC" w:rsidRDefault="00DF7F06" w:rsidP="00DF7F06">
            <w:pPr>
              <w:jc w:val="center"/>
            </w:pPr>
            <w:r w:rsidRPr="00E118EC">
              <w:t>тел.6-67-07</w:t>
            </w:r>
            <w:r>
              <w:t>, каб.4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вторник</w:t>
            </w:r>
          </w:p>
          <w:p w:rsidR="00DF7F06" w:rsidRPr="00310CE2" w:rsidRDefault="00DF7F06" w:rsidP="00DF7F06">
            <w:pPr>
              <w:jc w:val="center"/>
              <w:rPr>
                <w:vertAlign w:val="superscript"/>
              </w:rPr>
            </w:pPr>
            <w:r w:rsidRPr="00310CE2">
              <w:t>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- 13</w:t>
            </w:r>
            <w:r w:rsidRPr="00310CE2">
              <w:rPr>
                <w:vertAlign w:val="superscript"/>
              </w:rPr>
              <w:t>00</w:t>
            </w:r>
          </w:p>
          <w:p w:rsidR="00DF7F06" w:rsidRPr="00310CE2" w:rsidRDefault="00DF7F06" w:rsidP="00AE45B5">
            <w:pPr>
              <w:jc w:val="center"/>
            </w:pPr>
          </w:p>
        </w:tc>
      </w:tr>
      <w:tr w:rsidR="00DF7F06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Default="00DF7F06" w:rsidP="00DF7F06">
            <w:pPr>
              <w:ind w:right="-108"/>
            </w:pPr>
            <w:r w:rsidRPr="00310CE2">
              <w:t xml:space="preserve">заместитель начальника управления – начальник </w:t>
            </w:r>
          </w:p>
          <w:p w:rsidR="00DF7F06" w:rsidRDefault="00DF7F06" w:rsidP="00DF7F06">
            <w:pPr>
              <w:ind w:right="-108"/>
            </w:pPr>
            <w:r w:rsidRPr="00310CE2">
              <w:t xml:space="preserve">отдела  </w:t>
            </w:r>
            <w:r>
              <w:t xml:space="preserve">по </w:t>
            </w:r>
            <w:r w:rsidRPr="00310CE2">
              <w:t xml:space="preserve">занятости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населения</w:t>
            </w:r>
          </w:p>
          <w:p w:rsidR="00DF7F06" w:rsidRPr="00310CE2" w:rsidRDefault="00DF7F06" w:rsidP="002A448D">
            <w:pPr>
              <w:ind w:right="-108"/>
            </w:pPr>
            <w:r w:rsidRPr="00310CE2">
              <w:t>на время ее отсутствия</w:t>
            </w:r>
            <w:r w:rsidR="002A448D">
              <w:t xml:space="preserve"> начальник отдела назначения пенсий Стельмах Наталья </w:t>
            </w:r>
            <w:proofErr w:type="spellStart"/>
            <w:r w:rsidR="002A448D">
              <w:t>Влалимировна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Default="00BA01D9" w:rsidP="00DF7F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Pr="00310CE2" w:rsidRDefault="00BA01D9" w:rsidP="00DF7F06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6-67-07</w:t>
            </w:r>
            <w:r w:rsidRPr="00310CE2">
              <w:t>, каб.4</w:t>
            </w:r>
          </w:p>
          <w:p w:rsidR="0097109C" w:rsidRDefault="0097109C" w:rsidP="00DF7F06">
            <w:pPr>
              <w:jc w:val="center"/>
            </w:pPr>
          </w:p>
          <w:p w:rsidR="0097109C" w:rsidRDefault="0097109C" w:rsidP="00DF7F06">
            <w:pPr>
              <w:jc w:val="center"/>
            </w:pPr>
          </w:p>
          <w:p w:rsidR="002A448D" w:rsidRDefault="002A448D" w:rsidP="00DF7F06">
            <w:pPr>
              <w:jc w:val="center"/>
            </w:pP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6-95-59</w:t>
            </w:r>
            <w:r w:rsidRPr="00310CE2">
              <w:t xml:space="preserve">, </w:t>
            </w:r>
            <w:proofErr w:type="spellStart"/>
            <w:r w:rsidRPr="00310CE2">
              <w:t>каб</w:t>
            </w:r>
            <w:proofErr w:type="spellEnd"/>
            <w:r w:rsidRPr="00310CE2">
              <w:t xml:space="preserve">. 7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четверг</w:t>
            </w:r>
          </w:p>
          <w:p w:rsidR="00DF7F06" w:rsidRPr="00310CE2" w:rsidRDefault="00DF7F06" w:rsidP="00DF7F06">
            <w:pPr>
              <w:tabs>
                <w:tab w:val="left" w:pos="972"/>
              </w:tabs>
            </w:pPr>
            <w:r w:rsidRPr="00310CE2">
              <w:t xml:space="preserve">      </w:t>
            </w:r>
            <w:r>
              <w:t xml:space="preserve">    </w:t>
            </w:r>
            <w:r w:rsidRPr="00310CE2">
              <w:t xml:space="preserve"> 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– 13</w:t>
            </w:r>
            <w:r w:rsidRPr="00310CE2">
              <w:rPr>
                <w:vertAlign w:val="superscript"/>
              </w:rPr>
              <w:t>00</w:t>
            </w:r>
          </w:p>
        </w:tc>
      </w:tr>
    </w:tbl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</w:rPr>
      </w:pPr>
      <w:r>
        <w:rPr>
          <w:color w:val="FF6600"/>
          <w:sz w:val="24"/>
          <w:lang w:val="ru-RU"/>
        </w:rPr>
        <w:t xml:space="preserve">их </w:t>
      </w:r>
      <w:r>
        <w:rPr>
          <w:color w:val="FF6600"/>
          <w:sz w:val="24"/>
        </w:rPr>
        <w:t>представителей</w:t>
      </w:r>
      <w:r>
        <w:rPr>
          <w:color w:val="FF6600"/>
          <w:sz w:val="24"/>
          <w:lang w:val="ru-RU"/>
        </w:rPr>
        <w:t>,</w:t>
      </w:r>
      <w:r>
        <w:rPr>
          <w:color w:val="FF6600"/>
          <w:sz w:val="24"/>
        </w:rPr>
        <w:t xml:space="preserve"> </w:t>
      </w:r>
      <w:r>
        <w:rPr>
          <w:color w:val="FF6600"/>
          <w:sz w:val="24"/>
          <w:lang w:val="ru-RU"/>
        </w:rPr>
        <w:t xml:space="preserve">представителей </w:t>
      </w:r>
      <w:r>
        <w:rPr>
          <w:color w:val="FF6600"/>
          <w:sz w:val="24"/>
        </w:rPr>
        <w:t>юридических лиц руководством</w:t>
      </w:r>
      <w:r>
        <w:rPr>
          <w:b w:val="0"/>
          <w:color w:val="FF6600"/>
          <w:sz w:val="24"/>
        </w:rPr>
        <w:t xml:space="preserve"> </w:t>
      </w:r>
      <w:r>
        <w:rPr>
          <w:color w:val="FF6600"/>
          <w:sz w:val="24"/>
        </w:rPr>
        <w:t>управления</w:t>
      </w:r>
    </w:p>
    <w:p w:rsidR="007E7B0A" w:rsidRDefault="007E7B0A" w:rsidP="007E7B0A">
      <w:pPr>
        <w:ind w:firstLine="720"/>
        <w:jc w:val="center"/>
        <w:rPr>
          <w:color w:val="000000"/>
        </w:rPr>
      </w:pP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-143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Предварительн</w:t>
      </w:r>
      <w:r w:rsidR="00367D88">
        <w:rPr>
          <w:color w:val="000000"/>
          <w:sz w:val="28"/>
          <w:szCs w:val="28"/>
        </w:rPr>
        <w:t>ую</w:t>
      </w:r>
      <w:r w:rsidRPr="00DF7F06">
        <w:rPr>
          <w:color w:val="000000"/>
          <w:sz w:val="28"/>
          <w:szCs w:val="28"/>
        </w:rPr>
        <w:t xml:space="preserve"> запись на личный прием, к руководству управления осуществляет: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 w:rsidR="00282E2A" w:rsidRPr="00DF7F06">
        <w:rPr>
          <w:color w:val="000000"/>
          <w:sz w:val="28"/>
          <w:szCs w:val="28"/>
        </w:rPr>
        <w:t xml:space="preserve"> </w:t>
      </w:r>
      <w:r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>
        <w:rPr>
          <w:b/>
          <w:color w:val="000000"/>
          <w:sz w:val="28"/>
          <w:szCs w:val="28"/>
        </w:rPr>
        <w:t>Быкова Юлия Владимировна</w:t>
      </w:r>
      <w:r w:rsidRPr="00DF7F06">
        <w:rPr>
          <w:color w:val="000000"/>
          <w:sz w:val="28"/>
          <w:szCs w:val="28"/>
        </w:rPr>
        <w:t xml:space="preserve"> (гл. специалист управления), кабинет №3, тел. 6-41-98.</w:t>
      </w:r>
    </w:p>
    <w:p w:rsidR="007E7B0A" w:rsidRDefault="007E7B0A" w:rsidP="007E7B0A">
      <w:pPr>
        <w:jc w:val="center"/>
        <w:rPr>
          <w:sz w:val="30"/>
          <w:szCs w:val="30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Порядок</w:t>
      </w: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Личного приема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</w:t>
      </w:r>
    </w:p>
    <w:p w:rsidR="007E7B0A" w:rsidRDefault="007E7B0A" w:rsidP="007E7B0A">
      <w:pPr>
        <w:jc w:val="center"/>
        <w:rPr>
          <w:sz w:val="28"/>
          <w:szCs w:val="28"/>
        </w:rPr>
      </w:pP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1. Личный прием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 (далее - управление) осуществляется:</w:t>
      </w:r>
    </w:p>
    <w:p w:rsidR="007E7B0A" w:rsidRDefault="007E7B0A" w:rsidP="007E7B0A">
      <w:pPr>
        <w:ind w:left="600"/>
        <w:rPr>
          <w:sz w:val="28"/>
          <w:szCs w:val="28"/>
        </w:rPr>
      </w:pPr>
      <w:r>
        <w:rPr>
          <w:sz w:val="28"/>
          <w:szCs w:val="28"/>
        </w:rPr>
        <w:t>ежедневно  в рабочие дни    с 8 00 до 13 00, с 14 00 до 17 00 часов;</w:t>
      </w:r>
    </w:p>
    <w:p w:rsidR="007E7B0A" w:rsidRDefault="007E7B0A" w:rsidP="005E4067">
      <w:pPr>
        <w:ind w:firstLine="56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нерабочее время с </w:t>
      </w:r>
      <w:r w:rsidR="005E4067" w:rsidRPr="005E4067">
        <w:rPr>
          <w:sz w:val="28"/>
          <w:szCs w:val="28"/>
        </w:rPr>
        <w:t>понедельник - с 13.00 до 14.00 и с 17.00 до 20.00, вторник-пятница - с 13.00 до 14.00 и с 17.00 до 18.00</w:t>
      </w:r>
      <w:r w:rsidR="00AE45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7B0A" w:rsidRDefault="007E7B0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редварительную запись на личный прием к руководству управления, предварительное консультирование, а также прием и регистрацию письменных обращений   осуществляют:</w:t>
      </w:r>
    </w:p>
    <w:p w:rsidR="0080394C" w:rsidRPr="00DF7F06" w:rsidRDefault="00282E2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Гутник</w:t>
      </w:r>
      <w:proofErr w:type="spellEnd"/>
      <w:r>
        <w:rPr>
          <w:b/>
          <w:sz w:val="28"/>
          <w:szCs w:val="28"/>
        </w:rPr>
        <w:t xml:space="preserve"> Светлана Александровна</w:t>
      </w:r>
      <w:r w:rsidRPr="00DF7F06">
        <w:rPr>
          <w:color w:val="000000"/>
          <w:sz w:val="28"/>
          <w:szCs w:val="28"/>
        </w:rPr>
        <w:t xml:space="preserve"> </w:t>
      </w:r>
      <w:r w:rsidR="0080394C"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 w:rsidRPr="00503594">
        <w:rPr>
          <w:b/>
          <w:color w:val="000000"/>
          <w:sz w:val="28"/>
          <w:szCs w:val="28"/>
        </w:rPr>
        <w:t xml:space="preserve">Быкова Юлия Владимировна </w:t>
      </w:r>
      <w:r w:rsidRPr="00DF7F06">
        <w:rPr>
          <w:color w:val="000000"/>
          <w:sz w:val="28"/>
          <w:szCs w:val="28"/>
        </w:rPr>
        <w:t>(гл. специалист управления), кабинет №3, тел. 6-41-98.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2. Во время приема граждан и представителей юридических лиц специалисты   управления обязаны  в доброжелательной обстановке, внимательно и ответственно: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принимать  безотлагательно меры  по вопросам, не требующим специальной проверки,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консультации  по разъяснению  законодательства Республики Беларусь  по вопросам компетенции  управления, работы  с обращениями граждан, в том числе индивидуальных предпринимателей, их представителей,  представителей юридических лиц (далее - обращения), иным  вопросам,  разъяснять права  и обязанности, при необходимости  - оказывать правовую   помощь по защите их прав  и законных интересов;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разъяснять в какой государственный орган, организацию (к какому должностному лицу) им следует обратиться для решения поставленных вопросов;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записать предварительно на  прием к начальнику управления, заместителям начальника управления  по вопросам, относящимся к компетенции данных должностных лиц;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обратиться письменно  в управление,  при необходимости оказать помощь в изложении письменного обращения,  дать разъяснения по требованиям, предъявляемым к письменным обращениям,  в соответствии  с законодательством об обращениях граждан и юридических лиц;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 принять письменное обращение.</w:t>
      </w:r>
    </w:p>
    <w:p w:rsidR="007E7B0A" w:rsidRDefault="007E7B0A" w:rsidP="007E7B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При проведении личного приема граждан и представителей юридических лиц сотрудники управления имеют право: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информацию по телефону в структурных подразделениях  управления и подчиненных организациях  сведения,  относящиеся  к их  компетенции, по вопросам,  поставленным  во время личного приема;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личному приему должностными лицами  структурных подразделений  управления по вопросам,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структурных подразделениях  управления и  подчиненных  организациях сведения о результатах приема.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структуре управления, режиме работы, графике дежурства работников управления расположены на информационном стенде в фойе при входе в здание управления.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с полученным в управлении письменным ответом на поставленные вопросы, гражданин и юридическое лицо имеет право обратиться в комитет по труду, занятости и социальной защите Витебского облисполкома, районный исполнительный комитет, Министерство труда и социальной защиты Республики Беларусь, иные вышестоящие органы и организации по вопросам их компетенции и (или) в суд в порядке, установленном законодательством Республики Беларусь.</w:t>
      </w:r>
    </w:p>
    <w:p w:rsidR="007E7B0A" w:rsidRDefault="007E7B0A" w:rsidP="007E7B0A">
      <w:pPr>
        <w:rPr>
          <w:sz w:val="28"/>
          <w:szCs w:val="28"/>
        </w:rPr>
      </w:pPr>
    </w:p>
    <w:sectPr w:rsidR="007E7B0A" w:rsidSect="00BF7E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0A"/>
    <w:rsid w:val="00006C3E"/>
    <w:rsid w:val="00020A6A"/>
    <w:rsid w:val="00046983"/>
    <w:rsid w:val="0005195E"/>
    <w:rsid w:val="000C0456"/>
    <w:rsid w:val="0014170F"/>
    <w:rsid w:val="00282E2A"/>
    <w:rsid w:val="002A448D"/>
    <w:rsid w:val="002F5BB8"/>
    <w:rsid w:val="00367D88"/>
    <w:rsid w:val="00377428"/>
    <w:rsid w:val="003939AC"/>
    <w:rsid w:val="00503594"/>
    <w:rsid w:val="00560980"/>
    <w:rsid w:val="005E4067"/>
    <w:rsid w:val="006535BF"/>
    <w:rsid w:val="006865DD"/>
    <w:rsid w:val="00771E36"/>
    <w:rsid w:val="0079626E"/>
    <w:rsid w:val="007C7DE2"/>
    <w:rsid w:val="007E7B0A"/>
    <w:rsid w:val="0080394C"/>
    <w:rsid w:val="008137C5"/>
    <w:rsid w:val="008862AF"/>
    <w:rsid w:val="009115D9"/>
    <w:rsid w:val="0097109C"/>
    <w:rsid w:val="00A074D8"/>
    <w:rsid w:val="00A25C58"/>
    <w:rsid w:val="00AE45B5"/>
    <w:rsid w:val="00B051C6"/>
    <w:rsid w:val="00B072DD"/>
    <w:rsid w:val="00BA01D9"/>
    <w:rsid w:val="00BD52CD"/>
    <w:rsid w:val="00BF7EDB"/>
    <w:rsid w:val="00C60CF5"/>
    <w:rsid w:val="00D72288"/>
    <w:rsid w:val="00DF7F06"/>
    <w:rsid w:val="00E1171F"/>
    <w:rsid w:val="00E9037D"/>
    <w:rsid w:val="00F01DAD"/>
    <w:rsid w:val="00F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65CA-D0AB-4FCD-9253-2D9541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0A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paragraph" w:styleId="3">
    <w:name w:val="heading 3"/>
    <w:basedOn w:val="a"/>
    <w:next w:val="a"/>
    <w:link w:val="30"/>
    <w:unhideWhenUsed/>
    <w:qFormat/>
    <w:rsid w:val="007E7B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0A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character" w:customStyle="1" w:styleId="30">
    <w:name w:val="Заголовок 3 Знак"/>
    <w:basedOn w:val="a0"/>
    <w:link w:val="3"/>
    <w:rsid w:val="007E7B0A"/>
    <w:rPr>
      <w:rFonts w:eastAsia="Times New Roman"/>
      <w:szCs w:val="24"/>
      <w:lang w:eastAsia="ru-RU"/>
    </w:rPr>
  </w:style>
  <w:style w:type="character" w:styleId="a3">
    <w:name w:val="Hyperlink"/>
    <w:basedOn w:val="a0"/>
    <w:semiHidden/>
    <w:unhideWhenUsed/>
    <w:rsid w:val="007E7B0A"/>
    <w:rPr>
      <w:color w:val="0000FF"/>
      <w:u w:val="single"/>
    </w:rPr>
  </w:style>
  <w:style w:type="paragraph" w:styleId="a4">
    <w:name w:val="Normal (Web)"/>
    <w:basedOn w:val="a"/>
    <w:semiHidden/>
    <w:unhideWhenUsed/>
    <w:rsid w:val="007E7B0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E7B0A"/>
    <w:pPr>
      <w:spacing w:after="120"/>
    </w:pPr>
    <w:rPr>
      <w:noProof/>
      <w:lang w:val="be-BY"/>
    </w:rPr>
  </w:style>
  <w:style w:type="character" w:customStyle="1" w:styleId="a6">
    <w:name w:val="Основной текст Знак"/>
    <w:basedOn w:val="a0"/>
    <w:link w:val="a5"/>
    <w:semiHidden/>
    <w:rsid w:val="007E7B0A"/>
    <w:rPr>
      <w:rFonts w:eastAsia="Times New Roman"/>
      <w:noProof/>
      <w:sz w:val="24"/>
      <w:szCs w:val="24"/>
      <w:lang w:val="be-BY" w:eastAsia="ru-RU"/>
    </w:rPr>
  </w:style>
  <w:style w:type="paragraph" w:styleId="31">
    <w:name w:val="Body Text 3"/>
    <w:basedOn w:val="a"/>
    <w:link w:val="32"/>
    <w:semiHidden/>
    <w:unhideWhenUsed/>
    <w:rsid w:val="007E7B0A"/>
    <w:pPr>
      <w:jc w:val="center"/>
    </w:pPr>
    <w:rPr>
      <w:b/>
      <w:bCs/>
      <w:color w:val="000000"/>
      <w:sz w:val="48"/>
    </w:rPr>
  </w:style>
  <w:style w:type="character" w:customStyle="1" w:styleId="32">
    <w:name w:val="Основной текст 3 Знак"/>
    <w:basedOn w:val="a0"/>
    <w:link w:val="31"/>
    <w:semiHidden/>
    <w:rsid w:val="007E7B0A"/>
    <w:rPr>
      <w:rFonts w:eastAsia="Times New Roman"/>
      <w:b/>
      <w:bCs/>
      <w:color w:val="000000"/>
      <w:sz w:val="48"/>
      <w:szCs w:val="24"/>
      <w:lang w:eastAsia="ru-RU"/>
    </w:rPr>
  </w:style>
  <w:style w:type="paragraph" w:customStyle="1" w:styleId="Style1">
    <w:name w:val="Style1"/>
    <w:basedOn w:val="a"/>
    <w:rsid w:val="007E7B0A"/>
    <w:pPr>
      <w:widowControl w:val="0"/>
      <w:autoSpaceDE w:val="0"/>
      <w:autoSpaceDN w:val="0"/>
      <w:adjustRightInd w:val="0"/>
      <w:spacing w:line="346" w:lineRule="exact"/>
      <w:ind w:firstLine="1061"/>
      <w:jc w:val="both"/>
    </w:pPr>
  </w:style>
  <w:style w:type="paragraph" w:customStyle="1" w:styleId="underpoint">
    <w:name w:val="underpoint"/>
    <w:basedOn w:val="a"/>
    <w:rsid w:val="007E7B0A"/>
    <w:pPr>
      <w:ind w:firstLine="567"/>
      <w:jc w:val="both"/>
    </w:pPr>
  </w:style>
  <w:style w:type="character" w:customStyle="1" w:styleId="FontStyle17">
    <w:name w:val="Font Style17"/>
    <w:basedOn w:val="a0"/>
    <w:rsid w:val="007E7B0A"/>
    <w:rPr>
      <w:rFonts w:ascii="Times New Roman" w:hAnsi="Times New Roman" w:cs="Times New Roman" w:hint="default"/>
      <w:sz w:val="28"/>
      <w:szCs w:val="28"/>
    </w:rPr>
  </w:style>
  <w:style w:type="character" w:styleId="a7">
    <w:name w:val="Strong"/>
    <w:basedOn w:val="a0"/>
    <w:uiPriority w:val="22"/>
    <w:qFormat/>
    <w:rsid w:val="007E7B0A"/>
    <w:rPr>
      <w:b/>
      <w:bCs/>
    </w:rPr>
  </w:style>
  <w:style w:type="table" w:styleId="a8">
    <w:name w:val="Table Grid"/>
    <w:basedOn w:val="a1"/>
    <w:uiPriority w:val="59"/>
    <w:rsid w:val="00BD52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D52CD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93EC5-4AD6-41B3-807A-84B9ABC9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2025-03-27T06:33:00Z</dcterms:created>
  <dcterms:modified xsi:type="dcterms:W3CDTF">2025-03-27T06:33:00Z</dcterms:modified>
</cp:coreProperties>
</file>