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C4" w:rsidRPr="00B5261B" w:rsidRDefault="009207C4" w:rsidP="009207C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5261B">
        <w:rPr>
          <w:rFonts w:ascii="Times New Roman" w:hAnsi="Times New Roman" w:cs="Times New Roman"/>
          <w:b/>
          <w:bCs/>
          <w:sz w:val="28"/>
          <w:szCs w:val="28"/>
        </w:rPr>
        <w:t>Инструкции республиканских органов государственного управления, ответственных за определение претендентов на занесение на Республиканскую доску Почета</w:t>
      </w:r>
    </w:p>
    <w:p w:rsidR="009207C4" w:rsidRPr="00B5261B" w:rsidRDefault="009207C4" w:rsidP="00920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9207C4" w:rsidRPr="00B5261B" w:rsidTr="00A04AEE">
        <w:trPr>
          <w:tblHeader/>
        </w:trPr>
        <w:tc>
          <w:tcPr>
            <w:tcW w:w="3261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7229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</w:p>
        </w:tc>
      </w:tr>
      <w:tr w:rsidR="009207C4" w:rsidRPr="00B5261B" w:rsidTr="00A04AEE">
        <w:tc>
          <w:tcPr>
            <w:tcW w:w="3261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районы (города, районы в городе),</w:t>
            </w:r>
          </w:p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организации промышленности</w:t>
            </w:r>
          </w:p>
        </w:tc>
        <w:tc>
          <w:tcPr>
            <w:tcW w:w="7229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экономики Республики Беларусь от 26.02.2019 </w:t>
            </w:r>
            <w:r w:rsidRPr="00B5261B">
              <w:rPr>
                <w:rFonts w:ascii="Times New Roman" w:hAnsi="Times New Roman" w:cs="Times New Roman"/>
                <w:sz w:val="28"/>
                <w:szCs w:val="28"/>
              </w:rPr>
              <w:br/>
              <w:t>№ 4 ”Об утверждении Инструкции о порядке отбора претендентов на занесение на Республиканскую доску Почета“</w:t>
            </w:r>
          </w:p>
        </w:tc>
      </w:tr>
      <w:tr w:rsidR="009207C4" w:rsidRPr="00B5261B" w:rsidTr="00A04AEE">
        <w:tc>
          <w:tcPr>
            <w:tcW w:w="3261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деятельность в строительстве</w:t>
            </w:r>
          </w:p>
        </w:tc>
        <w:tc>
          <w:tcPr>
            <w:tcW w:w="7229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архитектуры и строительства Республики Беларусь  от 07.03.2019 № 16 ”Об утверждении Инструкции о порядке отбора претендентов на занесение на Республиканскую доску Почета“</w:t>
            </w:r>
          </w:p>
        </w:tc>
      </w:tr>
      <w:tr w:rsidR="009207C4" w:rsidRPr="00B5261B" w:rsidTr="00A04AEE">
        <w:tc>
          <w:tcPr>
            <w:tcW w:w="3261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организации сельского и рыбного хозяйства</w:t>
            </w:r>
          </w:p>
        </w:tc>
        <w:tc>
          <w:tcPr>
            <w:tcW w:w="7229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сельского хозяйства и продовольствия Республики Беларусь от 01.03.2019 № 16 ”Об утверждении Инструкции о порядке отбора претендентов на занесение на Республиканскую доску Почета“</w:t>
            </w:r>
          </w:p>
        </w:tc>
      </w:tr>
      <w:tr w:rsidR="009207C4" w:rsidRPr="00B5261B" w:rsidTr="00A04AEE">
        <w:tc>
          <w:tcPr>
            <w:tcW w:w="3261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организации лесного хозяйства</w:t>
            </w:r>
          </w:p>
        </w:tc>
        <w:tc>
          <w:tcPr>
            <w:tcW w:w="7229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лесного хозяйства Республики Беларусь </w:t>
            </w:r>
            <w:r w:rsidRPr="00B5261B">
              <w:rPr>
                <w:rFonts w:ascii="Times New Roman" w:hAnsi="Times New Roman" w:cs="Times New Roman"/>
                <w:sz w:val="28"/>
                <w:szCs w:val="28"/>
              </w:rPr>
              <w:br/>
              <w:t>от 25.02.2019 № 5 ”Об утверждении Инструкции о порядке отбора претендентов на занесение на Республиканскую доску Почета“</w:t>
            </w:r>
          </w:p>
        </w:tc>
      </w:tr>
      <w:tr w:rsidR="009207C4" w:rsidRPr="00B5261B" w:rsidTr="00A04AEE">
        <w:tc>
          <w:tcPr>
            <w:tcW w:w="3261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торговли, </w:t>
            </w:r>
          </w:p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предоставляющие услуги общественного питания, организации, предоставляющие прочие индивидуальные услуги</w:t>
            </w:r>
          </w:p>
        </w:tc>
        <w:tc>
          <w:tcPr>
            <w:tcW w:w="7229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Инструкция о порядке определения претендентов на занесение на Республиканскую доску Почета, утвержденная постановлением Министерства антимонопольного регулирования и торговли Республики Беларусь от 04.04.2019 № 24 ”О порядке определения претендентов на занесение на Республиканскую доску Почета“</w:t>
            </w:r>
          </w:p>
        </w:tc>
      </w:tr>
      <w:tr w:rsidR="009207C4" w:rsidRPr="00B5261B" w:rsidTr="00A04AEE">
        <w:tc>
          <w:tcPr>
            <w:tcW w:w="3261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издательскую деятельность</w:t>
            </w:r>
          </w:p>
        </w:tc>
        <w:tc>
          <w:tcPr>
            <w:tcW w:w="7229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о порядке определения претендентов на занесение на Республиканскую доску Почета, утвержденная постановлением Министерства информации Республики Беларусь от 14.05.2019 </w:t>
            </w:r>
            <w:r w:rsidRPr="00B52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2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 ”О порядке определения претендентов на занесение на Республиканскую доску Почета“</w:t>
            </w:r>
          </w:p>
        </w:tc>
      </w:tr>
      <w:tr w:rsidR="009207C4" w:rsidRPr="00B5261B" w:rsidTr="00A04AEE">
        <w:tc>
          <w:tcPr>
            <w:tcW w:w="3261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осуществляющие транспортную деятельность</w:t>
            </w:r>
          </w:p>
        </w:tc>
        <w:tc>
          <w:tcPr>
            <w:tcW w:w="7229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транспорта и коммуникаций Республики Беларусь от 01.03.2019 № 9 ”Об утверждении Инструкции о порядке отбора претендентов на занесение на Республиканскую доску Почета“</w:t>
            </w:r>
          </w:p>
        </w:tc>
      </w:tr>
      <w:tr w:rsidR="009207C4" w:rsidRPr="00B5261B" w:rsidTr="00A04AEE">
        <w:tc>
          <w:tcPr>
            <w:tcW w:w="3261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организации образования</w:t>
            </w:r>
          </w:p>
        </w:tc>
        <w:tc>
          <w:tcPr>
            <w:tcW w:w="7229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образования Республики Беларусь от 11.03.2019 </w:t>
            </w:r>
            <w:r w:rsidRPr="00B5261B">
              <w:rPr>
                <w:rFonts w:ascii="Times New Roman" w:hAnsi="Times New Roman" w:cs="Times New Roman"/>
                <w:sz w:val="28"/>
                <w:szCs w:val="28"/>
              </w:rPr>
              <w:br/>
              <w:t>№ 22 ”Об утверждении Инструкции о порядке отбора претендентов на занесение на Республиканскую доску Почета“</w:t>
            </w:r>
          </w:p>
        </w:tc>
      </w:tr>
      <w:tr w:rsidR="009207C4" w:rsidRPr="00B5261B" w:rsidTr="00A04AEE">
        <w:tc>
          <w:tcPr>
            <w:tcW w:w="3261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7229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Инструкция об определении претендентов на занесение на Республиканскую доску Почета, утвержденная постановлением Министерства культуры Республики Беларусь от 11.03.2019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№ 13 ”Об утверждении Инструкции об определении претендентов на занесение на Республиканскую доску Почета“</w:t>
            </w:r>
          </w:p>
        </w:tc>
      </w:tr>
      <w:tr w:rsidR="009207C4" w:rsidRPr="00B5261B" w:rsidTr="00A04AEE">
        <w:tc>
          <w:tcPr>
            <w:tcW w:w="3261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</w:t>
            </w:r>
          </w:p>
        </w:tc>
        <w:tc>
          <w:tcPr>
            <w:tcW w:w="7229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здравоохранения Республики Беларусь от 26.02.2021 № 16 ”О порядке отбора претендентов на занесение на Республиканскую доску Почета“</w:t>
            </w:r>
          </w:p>
        </w:tc>
      </w:tr>
      <w:tr w:rsidR="009207C4" w:rsidRPr="00B5261B" w:rsidTr="00A04AEE">
        <w:tc>
          <w:tcPr>
            <w:tcW w:w="3261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организации социального обслуживания</w:t>
            </w:r>
          </w:p>
        </w:tc>
        <w:tc>
          <w:tcPr>
            <w:tcW w:w="7229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труда и социальной защиты Республики Беларусь от 26.02.2019 № 8 ”Об утверждении Инструкции о порядке отбора претендентов на занесение на Республиканскую доску Почета“</w:t>
            </w:r>
          </w:p>
        </w:tc>
      </w:tr>
      <w:tr w:rsidR="009207C4" w:rsidRPr="00B5261B" w:rsidTr="00A04AEE">
        <w:tc>
          <w:tcPr>
            <w:tcW w:w="3261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организации физической культуры и спорта, организации, осуществляющие туристическую деятельность</w:t>
            </w:r>
          </w:p>
        </w:tc>
        <w:tc>
          <w:tcPr>
            <w:tcW w:w="7229" w:type="dxa"/>
            <w:shd w:val="clear" w:color="auto" w:fill="auto"/>
          </w:tcPr>
          <w:p w:rsidR="009207C4" w:rsidRPr="00B5261B" w:rsidRDefault="009207C4" w:rsidP="00A04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спорта и туризма Республики Беларусь от 04.04.2020 № 15 ”Об отборе претендентов на занесение на Республиканскую доску Почета“</w:t>
            </w:r>
          </w:p>
        </w:tc>
      </w:tr>
    </w:tbl>
    <w:p w:rsidR="009207C4" w:rsidRPr="00B5261B" w:rsidRDefault="009207C4" w:rsidP="009207C4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9207C4" w:rsidRDefault="009207C4" w:rsidP="009207C4">
      <w:pPr>
        <w:spacing w:line="180" w:lineRule="exact"/>
      </w:pPr>
    </w:p>
    <w:p w:rsidR="000F165A" w:rsidRDefault="000F165A"/>
    <w:sectPr w:rsidR="000F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C4"/>
    <w:rsid w:val="000F165A"/>
    <w:rsid w:val="0019110F"/>
    <w:rsid w:val="002C7C96"/>
    <w:rsid w:val="0092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rsid w:val="009207C4"/>
  </w:style>
  <w:style w:type="character" w:customStyle="1" w:styleId="name">
    <w:name w:val="name"/>
    <w:rsid w:val="009207C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9207C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9207C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9207C4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920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rsid w:val="009207C4"/>
  </w:style>
  <w:style w:type="character" w:customStyle="1" w:styleId="name">
    <w:name w:val="name"/>
    <w:rsid w:val="009207C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9207C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9207C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9207C4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920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Поляченко</dc:creator>
  <cp:lastModifiedBy>WorkPC1</cp:lastModifiedBy>
  <cp:revision>2</cp:revision>
  <dcterms:created xsi:type="dcterms:W3CDTF">2024-02-06T12:40:00Z</dcterms:created>
  <dcterms:modified xsi:type="dcterms:W3CDTF">2024-02-06T12:40:00Z</dcterms:modified>
</cp:coreProperties>
</file>