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FD3" w:rsidRDefault="00217FD3" w:rsidP="00217FD3">
      <w:pPr>
        <w:ind w:firstLine="720"/>
        <w:jc w:val="center"/>
        <w:rPr>
          <w:b/>
          <w:color w:val="FF6600"/>
          <w:sz w:val="32"/>
          <w:szCs w:val="32"/>
        </w:rPr>
      </w:pPr>
      <w:r>
        <w:rPr>
          <w:b/>
          <w:color w:val="FF6600"/>
          <w:sz w:val="32"/>
          <w:szCs w:val="32"/>
        </w:rPr>
        <w:t>О</w:t>
      </w:r>
      <w:r w:rsidRPr="00B55BC7">
        <w:rPr>
          <w:b/>
          <w:color w:val="FF6600"/>
          <w:sz w:val="32"/>
          <w:szCs w:val="32"/>
        </w:rPr>
        <w:t>казани</w:t>
      </w:r>
      <w:r>
        <w:rPr>
          <w:b/>
          <w:color w:val="FF6600"/>
          <w:sz w:val="32"/>
          <w:szCs w:val="32"/>
        </w:rPr>
        <w:t>е</w:t>
      </w:r>
      <w:r w:rsidRPr="00B55BC7">
        <w:rPr>
          <w:b/>
          <w:color w:val="FF6600"/>
          <w:sz w:val="32"/>
          <w:szCs w:val="32"/>
        </w:rPr>
        <w:t xml:space="preserve"> содействия в переселении безработных и членов их семей в связи с переездом в другую местность на новое место жительства</w:t>
      </w:r>
    </w:p>
    <w:p w:rsidR="00217FD3" w:rsidRDefault="00217FD3" w:rsidP="00217FD3">
      <w:pPr>
        <w:ind w:firstLine="720"/>
        <w:jc w:val="both"/>
      </w:pPr>
      <w:r>
        <w:t xml:space="preserve"> </w:t>
      </w:r>
    </w:p>
    <w:p w:rsidR="00217FD3" w:rsidRPr="004F4497" w:rsidRDefault="00217FD3" w:rsidP="00217FD3">
      <w:pPr>
        <w:ind w:firstLine="720"/>
        <w:jc w:val="both"/>
        <w:rPr>
          <w:sz w:val="28"/>
          <w:szCs w:val="28"/>
        </w:rPr>
      </w:pPr>
      <w:r w:rsidRPr="004F4497">
        <w:rPr>
          <w:sz w:val="28"/>
          <w:szCs w:val="28"/>
        </w:rPr>
        <w:t xml:space="preserve">Переселение безработных и членов их семей на новое место жительства производится при предоставлении безработным работы в другой местности. </w:t>
      </w:r>
    </w:p>
    <w:p w:rsidR="00217FD3" w:rsidRPr="00EA3469" w:rsidRDefault="00217FD3" w:rsidP="00217FD3">
      <w:pPr>
        <w:ind w:firstLine="720"/>
        <w:jc w:val="both"/>
        <w:rPr>
          <w:sz w:val="28"/>
          <w:szCs w:val="28"/>
        </w:rPr>
      </w:pPr>
      <w:r w:rsidRPr="00EA3469">
        <w:rPr>
          <w:sz w:val="28"/>
          <w:szCs w:val="28"/>
        </w:rPr>
        <w:t>Право на оказание содействия в переселении на новое место жительства и работы имеют безработные. Совершеннолетние члены семьи безработного переселяются только с их письменного согласия.</w:t>
      </w:r>
    </w:p>
    <w:p w:rsidR="00217FD3" w:rsidRPr="004F4497" w:rsidRDefault="00217FD3" w:rsidP="00217FD3">
      <w:pPr>
        <w:ind w:firstLine="720"/>
        <w:jc w:val="both"/>
        <w:rPr>
          <w:sz w:val="28"/>
          <w:szCs w:val="28"/>
        </w:rPr>
      </w:pPr>
      <w:r w:rsidRPr="00EA3469">
        <w:rPr>
          <w:sz w:val="28"/>
          <w:szCs w:val="28"/>
        </w:rPr>
        <w:t>Безработные, не достигшие 18 лет, переселяются только с письменного согласия родителей, усыновителей или попечителей, за исключением случаев объявления несовершеннолетнего полностью дееспособным (эмансипированным).</w:t>
      </w:r>
    </w:p>
    <w:p w:rsidR="00217FD3" w:rsidRDefault="00217FD3" w:rsidP="00217FD3">
      <w:pPr>
        <w:ind w:firstLine="720"/>
        <w:jc w:val="both"/>
        <w:rPr>
          <w:sz w:val="28"/>
          <w:szCs w:val="28"/>
        </w:rPr>
      </w:pPr>
      <w:r w:rsidRPr="004F4497">
        <w:rPr>
          <w:sz w:val="28"/>
          <w:szCs w:val="28"/>
        </w:rPr>
        <w:t>С согласия безработного, изъявившего желание переселиться на новое место жительства, управление по труду, занятости и социальной защите по месту регистрации безработного готовит представления о переселении безработного для дальнейшего трудоустройства, и направляет в адрес нанимателя и управления по труду, занятости и социальной защите по месту нахождения нанимателя, и предполагаемому новому месту жительства безработного, для получения согласия о принятии на работу безработного. Затем в срок до 3 дней со дня получения информации от нанимателя управление по труду, занятости и социальной защите по месту регистрации безработного информирует безработного о результатах рассмотрения.</w:t>
      </w:r>
    </w:p>
    <w:p w:rsidR="00217FD3" w:rsidRDefault="00217FD3" w:rsidP="00217FD3">
      <w:pPr>
        <w:ind w:firstLine="720"/>
        <w:jc w:val="both"/>
        <w:rPr>
          <w:sz w:val="28"/>
          <w:szCs w:val="28"/>
        </w:rPr>
      </w:pPr>
      <w:r w:rsidRPr="00B55BC7">
        <w:rPr>
          <w:sz w:val="28"/>
          <w:szCs w:val="28"/>
        </w:rPr>
        <w:t>При необходимости проведения личного собеседования с нанимателем орган по труду, занятости и социальной защите по месту регистрации безработного согласовывает с нанимателем дату проведения собеседования и выдает безработному направление</w:t>
      </w:r>
      <w:r>
        <w:rPr>
          <w:sz w:val="28"/>
          <w:szCs w:val="28"/>
        </w:rPr>
        <w:t xml:space="preserve"> установленной формы.</w:t>
      </w:r>
      <w:r w:rsidRPr="004F4497">
        <w:rPr>
          <w:sz w:val="28"/>
          <w:szCs w:val="28"/>
        </w:rPr>
        <w:t xml:space="preserve"> </w:t>
      </w:r>
    </w:p>
    <w:p w:rsidR="00217FD3" w:rsidRPr="004F4497" w:rsidRDefault="00217FD3" w:rsidP="00217FD3">
      <w:pPr>
        <w:ind w:firstLine="720"/>
        <w:jc w:val="both"/>
        <w:rPr>
          <w:sz w:val="28"/>
          <w:szCs w:val="28"/>
        </w:rPr>
      </w:pPr>
      <w:r w:rsidRPr="00EA3469">
        <w:rPr>
          <w:sz w:val="28"/>
          <w:szCs w:val="28"/>
        </w:rPr>
        <w:t>Расходы безработного по проезду к месту нахождения нанимателя и обратно возмещаются безработному органом по труду, занятости и социальной защите по месту регистрации безработного за счет средств бюджета государственного внебюджетного фонда социальной защиты населения Республики Беларусь, направляемых на финансирование мероприятий по обеспечению занятости населения, при представлении соответствующих документов по нормам и в размерах, установленных законодательством о возмещении расходов при служебных командировках в пределах Республики Беларусь, но не более чем за четверо суток одной поездки.</w:t>
      </w:r>
    </w:p>
    <w:p w:rsidR="00217FD3" w:rsidRPr="004F4497" w:rsidRDefault="00217FD3" w:rsidP="00217FD3">
      <w:pPr>
        <w:ind w:firstLine="720"/>
        <w:jc w:val="both"/>
        <w:rPr>
          <w:sz w:val="28"/>
          <w:szCs w:val="28"/>
        </w:rPr>
      </w:pPr>
      <w:r w:rsidRPr="004F4497">
        <w:rPr>
          <w:sz w:val="28"/>
          <w:szCs w:val="28"/>
        </w:rPr>
        <w:t xml:space="preserve">При положительном решении нанимателем вопроса о трудоустройстве и переселении безработного и членов его семьи управление по труду, занятости и социальной защите в срок до 5 дней оформляет проект договора между управлением по труду, занятости и социальной защите по месту регистрации безработного, управлением по труду, занятости и социальной защите по месту нахождения нанимателя, нанимателем и безработным о </w:t>
      </w:r>
      <w:r w:rsidRPr="004F4497">
        <w:rPr>
          <w:sz w:val="28"/>
          <w:szCs w:val="28"/>
        </w:rPr>
        <w:lastRenderedPageBreak/>
        <w:t>переселении безработного и членов его семьи на новое место жительства и работы, и направляет нанимателю для подписания.</w:t>
      </w:r>
    </w:p>
    <w:p w:rsidR="00217FD3" w:rsidRPr="004F4497" w:rsidRDefault="00217FD3" w:rsidP="00217FD3">
      <w:pPr>
        <w:ind w:firstLine="720"/>
        <w:jc w:val="both"/>
        <w:rPr>
          <w:sz w:val="28"/>
          <w:szCs w:val="28"/>
        </w:rPr>
      </w:pPr>
      <w:r w:rsidRPr="004F4497">
        <w:rPr>
          <w:sz w:val="28"/>
          <w:szCs w:val="28"/>
        </w:rPr>
        <w:t>Переезд и трудоустройство безработного осуществляются в согласованные с нанимателем сроки, предусмотренные в договоре.</w:t>
      </w:r>
    </w:p>
    <w:p w:rsidR="00217FD3" w:rsidRPr="004F4497" w:rsidRDefault="00217FD3" w:rsidP="00217FD3">
      <w:pPr>
        <w:ind w:firstLine="720"/>
        <w:jc w:val="both"/>
        <w:rPr>
          <w:sz w:val="28"/>
          <w:szCs w:val="28"/>
        </w:rPr>
      </w:pPr>
      <w:r w:rsidRPr="004F4497">
        <w:rPr>
          <w:sz w:val="28"/>
          <w:szCs w:val="28"/>
        </w:rPr>
        <w:t>Безработным, заключившим договор, производится выплата денежных средств в размере семикратной величины бюджета прожиточного минимума</w:t>
      </w:r>
      <w:r>
        <w:rPr>
          <w:sz w:val="28"/>
          <w:szCs w:val="28"/>
        </w:rPr>
        <w:t xml:space="preserve"> в среднем на душу населения, утвержденного в установленном законодательством порядке, действующего на дату трудоустройства.</w:t>
      </w:r>
      <w:r w:rsidRPr="004F4497">
        <w:rPr>
          <w:sz w:val="28"/>
          <w:szCs w:val="28"/>
        </w:rPr>
        <w:t xml:space="preserve"> </w:t>
      </w:r>
    </w:p>
    <w:p w:rsidR="00217FD3" w:rsidRPr="00B55BC7" w:rsidRDefault="00217FD3" w:rsidP="00217FD3">
      <w:pPr>
        <w:ind w:firstLine="720"/>
        <w:jc w:val="both"/>
        <w:rPr>
          <w:sz w:val="28"/>
          <w:szCs w:val="28"/>
        </w:rPr>
      </w:pPr>
      <w:r w:rsidRPr="00B55BC7">
        <w:rPr>
          <w:sz w:val="28"/>
          <w:szCs w:val="28"/>
        </w:rPr>
        <w:t>Безработным, заключившим договор, органом по труду, занятости и социальной защите по месту нахождения нанимателя производится выплата денежных средств в размере семикратной величины бюджета прожиточного минимума в среднем на душу населения (</w:t>
      </w:r>
      <w:r>
        <w:rPr>
          <w:sz w:val="28"/>
          <w:szCs w:val="28"/>
        </w:rPr>
        <w:t>БПМ</w:t>
      </w:r>
      <w:r w:rsidRPr="00B55BC7">
        <w:rPr>
          <w:sz w:val="28"/>
          <w:szCs w:val="28"/>
        </w:rPr>
        <w:t>), утвержденного в установленном законодательством порядке, действующего на дату трудоустройства.</w:t>
      </w:r>
    </w:p>
    <w:p w:rsidR="00217FD3" w:rsidRPr="004F4497" w:rsidRDefault="00217FD3" w:rsidP="00217FD3">
      <w:pPr>
        <w:ind w:firstLine="720"/>
        <w:jc w:val="both"/>
        <w:rPr>
          <w:sz w:val="28"/>
          <w:szCs w:val="28"/>
        </w:rPr>
      </w:pPr>
      <w:r w:rsidRPr="00B55BC7">
        <w:rPr>
          <w:sz w:val="28"/>
          <w:szCs w:val="28"/>
        </w:rPr>
        <w:t>Дополнительно производится выплата денежных средств безработным в размере двукратной величины бюджета прожиточного минимума при переселении безработных из городов на новое место жительства и работы в малые, средние городские поселения, в сельскую местность, а также города-спутники</w:t>
      </w:r>
      <w:r w:rsidRPr="00FD5151">
        <w:rPr>
          <w:sz w:val="28"/>
          <w:szCs w:val="28"/>
        </w:rPr>
        <w:t>.</w:t>
      </w:r>
    </w:p>
    <w:p w:rsidR="00217FD3" w:rsidRPr="00B55BC7" w:rsidRDefault="00217FD3" w:rsidP="00217FD3">
      <w:pPr>
        <w:ind w:firstLine="720"/>
        <w:jc w:val="both"/>
        <w:rPr>
          <w:sz w:val="28"/>
          <w:szCs w:val="28"/>
        </w:rPr>
      </w:pPr>
      <w:r w:rsidRPr="00B55BC7">
        <w:rPr>
          <w:sz w:val="28"/>
          <w:szCs w:val="28"/>
        </w:rPr>
        <w:t>Возмещение расходов на переезд безработного и членов его семьи (расходы по проезду, перевозке имущества, дополнительные личные расходы (суточные) за время нахождения в пути) осуществляется органом по труду, занятости и социальной защите по месту нахождения нанимателя при представлении подтверждающих документов.</w:t>
      </w:r>
    </w:p>
    <w:p w:rsidR="00217FD3" w:rsidRPr="00B55BC7" w:rsidRDefault="00217FD3" w:rsidP="00217FD3">
      <w:pPr>
        <w:ind w:firstLine="720"/>
        <w:jc w:val="both"/>
        <w:rPr>
          <w:sz w:val="28"/>
          <w:szCs w:val="28"/>
        </w:rPr>
      </w:pPr>
      <w:r w:rsidRPr="00B55BC7">
        <w:rPr>
          <w:sz w:val="28"/>
          <w:szCs w:val="28"/>
        </w:rPr>
        <w:t>Возмещение расходов на переезд безработного и членов его семьи производится после трудоустройства безработного в соответствии с договором путем представления в территориальные органы государственного казначейства платежных документов на перечисление денежных средств в течение 5 рабочих дней со дня представления безработным в орган по труду, занятости и социальной защите по месту нахождения нанимателя подтверждающих документов.</w:t>
      </w:r>
    </w:p>
    <w:p w:rsidR="00217FD3" w:rsidRPr="00B55BC7" w:rsidRDefault="00217FD3" w:rsidP="00217FD3">
      <w:pPr>
        <w:ind w:firstLine="720"/>
        <w:jc w:val="both"/>
        <w:rPr>
          <w:sz w:val="28"/>
          <w:szCs w:val="28"/>
        </w:rPr>
      </w:pPr>
      <w:r w:rsidRPr="00B55BC7">
        <w:rPr>
          <w:sz w:val="28"/>
          <w:szCs w:val="28"/>
        </w:rPr>
        <w:t>Расходы по проезду и перевозке имущества возмещаются по фактическим расходам безработного.</w:t>
      </w:r>
    </w:p>
    <w:p w:rsidR="00217FD3" w:rsidRPr="00B55BC7" w:rsidRDefault="00217FD3" w:rsidP="00217FD3">
      <w:pPr>
        <w:ind w:firstLine="720"/>
        <w:jc w:val="both"/>
        <w:rPr>
          <w:sz w:val="28"/>
          <w:szCs w:val="28"/>
        </w:rPr>
      </w:pPr>
      <w:r w:rsidRPr="00B55BC7">
        <w:rPr>
          <w:sz w:val="28"/>
          <w:szCs w:val="28"/>
        </w:rPr>
        <w:t>Дополнительные личные расходы (суточные) за время нахождения в пути выплачиваются в размерах, устанавливаемых законодательством по возмещению расходов при служебных командировках в пределах Республики Беларусь.</w:t>
      </w:r>
    </w:p>
    <w:p w:rsidR="00217FD3" w:rsidRPr="004F4497" w:rsidRDefault="00217FD3" w:rsidP="00217FD3">
      <w:pPr>
        <w:ind w:firstLine="720"/>
        <w:jc w:val="both"/>
        <w:rPr>
          <w:sz w:val="28"/>
          <w:szCs w:val="28"/>
        </w:rPr>
      </w:pPr>
      <w:r w:rsidRPr="00B55BC7">
        <w:rPr>
          <w:sz w:val="28"/>
          <w:szCs w:val="28"/>
        </w:rPr>
        <w:t>В случае оплаты нанимателем расходов на переезд безработного и членов его семьи возмещение расходов производится непосредственно нанимателю после представления подтверждающих документов</w:t>
      </w:r>
      <w:r w:rsidRPr="004F4497">
        <w:rPr>
          <w:sz w:val="28"/>
          <w:szCs w:val="28"/>
        </w:rPr>
        <w:t xml:space="preserve">. </w:t>
      </w:r>
    </w:p>
    <w:p w:rsidR="00217FD3" w:rsidRPr="004F4497" w:rsidRDefault="00217FD3" w:rsidP="00217FD3">
      <w:pPr>
        <w:ind w:firstLine="720"/>
        <w:jc w:val="both"/>
        <w:rPr>
          <w:sz w:val="28"/>
          <w:szCs w:val="28"/>
        </w:rPr>
      </w:pPr>
      <w:r w:rsidRPr="004F4497">
        <w:rPr>
          <w:sz w:val="28"/>
          <w:szCs w:val="28"/>
        </w:rPr>
        <w:t>Договор заключается по дату истечения годичного срока после поступления безработного на работу к нанимателю.</w:t>
      </w:r>
    </w:p>
    <w:p w:rsidR="00217FD3" w:rsidRPr="004F4497" w:rsidRDefault="00217FD3" w:rsidP="00217FD3">
      <w:pPr>
        <w:ind w:firstLine="720"/>
        <w:jc w:val="both"/>
        <w:rPr>
          <w:sz w:val="28"/>
          <w:szCs w:val="28"/>
        </w:rPr>
      </w:pPr>
      <w:r w:rsidRPr="004F4497">
        <w:rPr>
          <w:sz w:val="28"/>
          <w:szCs w:val="28"/>
        </w:rPr>
        <w:t xml:space="preserve">Безработный, не выполнивший условия договора без уважительных причин (работа у нанимателя менее года) возмещает управлению по труду, занятости и социальной защите по месту нахождения нанимателя полученную </w:t>
      </w:r>
      <w:r w:rsidRPr="004F4497">
        <w:rPr>
          <w:sz w:val="28"/>
          <w:szCs w:val="28"/>
        </w:rPr>
        <w:lastRenderedPageBreak/>
        <w:t>им и членами семьи единовременную помощь и все расходы, связанные с переездом.</w:t>
      </w:r>
    </w:p>
    <w:p w:rsidR="00217FD3" w:rsidRPr="004F4497" w:rsidRDefault="00217FD3" w:rsidP="00217FD3">
      <w:pPr>
        <w:ind w:firstLine="720"/>
        <w:jc w:val="both"/>
        <w:rPr>
          <w:sz w:val="28"/>
          <w:szCs w:val="28"/>
        </w:rPr>
      </w:pPr>
      <w:r w:rsidRPr="004F4497">
        <w:rPr>
          <w:sz w:val="28"/>
          <w:szCs w:val="28"/>
        </w:rPr>
        <w:t xml:space="preserve">Переселение безработного и членов его семьи на новое место жительства и работы по направлению органов по труду, занятости и социальной защите с выделением денежных средств и компенсаций расходов, связанных с переездом, оказывается </w:t>
      </w:r>
      <w:r w:rsidRPr="004F4497">
        <w:rPr>
          <w:b/>
          <w:sz w:val="28"/>
          <w:szCs w:val="28"/>
        </w:rPr>
        <w:t>только один раз</w:t>
      </w:r>
      <w:r w:rsidRPr="004F4497">
        <w:rPr>
          <w:sz w:val="28"/>
          <w:szCs w:val="28"/>
        </w:rPr>
        <w:t>.</w:t>
      </w:r>
    </w:p>
    <w:p w:rsidR="0014370B" w:rsidRDefault="0014370B">
      <w:bookmarkStart w:id="0" w:name="_GoBack"/>
      <w:bookmarkEnd w:id="0"/>
    </w:p>
    <w:sectPr w:rsidR="00143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6A"/>
    <w:rsid w:val="0014370B"/>
    <w:rsid w:val="00217FD3"/>
    <w:rsid w:val="00236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B4A8D-7F81-4095-854E-230DA8CD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FD3"/>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5003</Characters>
  <Application>Microsoft Office Word</Application>
  <DocSecurity>0</DocSecurity>
  <Lines>89</Lines>
  <Paragraphs>33</Paragraphs>
  <ScaleCrop>false</ScaleCrop>
  <Company>SPecialiST RePack</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2021-05-07T07:09:00Z</dcterms:created>
  <dcterms:modified xsi:type="dcterms:W3CDTF">2021-05-07T07:09:00Z</dcterms:modified>
</cp:coreProperties>
</file>