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871" w:rsidRDefault="004F0871" w:rsidP="004F0871">
      <w:pPr>
        <w:jc w:val="center"/>
        <w:rPr>
          <w:sz w:val="30"/>
          <w:szCs w:val="30"/>
        </w:rPr>
      </w:pPr>
      <w:r w:rsidRPr="00BD278E">
        <w:rPr>
          <w:sz w:val="30"/>
          <w:szCs w:val="30"/>
        </w:rPr>
        <w:t>ЗАЯВКА НА ФИНАНСИРОВАНИЕ ГУМАНИТАРНОГО ПРОЕКТА</w:t>
      </w:r>
    </w:p>
    <w:p w:rsidR="00DB07CA" w:rsidRPr="00BD278E" w:rsidRDefault="00DB07CA" w:rsidP="004F0871">
      <w:pPr>
        <w:jc w:val="center"/>
        <w:rPr>
          <w:sz w:val="30"/>
          <w:szCs w:val="30"/>
        </w:rPr>
      </w:pPr>
    </w:p>
    <w:tbl>
      <w:tblPr>
        <w:tblW w:w="9819" w:type="dxa"/>
        <w:tblInd w:w="-140" w:type="dxa"/>
        <w:tblLayout w:type="fixed"/>
        <w:tblCellMar>
          <w:left w:w="40" w:type="dxa"/>
          <w:right w:w="40" w:type="dxa"/>
        </w:tblCellMar>
        <w:tblLook w:val="0000"/>
      </w:tblPr>
      <w:tblGrid>
        <w:gridCol w:w="567"/>
        <w:gridCol w:w="3213"/>
        <w:gridCol w:w="6039"/>
      </w:tblGrid>
      <w:tr w:rsidR="004F0871" w:rsidRPr="0060769D" w:rsidTr="00784B79">
        <w:tc>
          <w:tcPr>
            <w:tcW w:w="567" w:type="dxa"/>
            <w:tcBorders>
              <w:top w:val="single" w:sz="6" w:space="0" w:color="auto"/>
              <w:left w:val="single" w:sz="6" w:space="0" w:color="auto"/>
              <w:bottom w:val="single" w:sz="6" w:space="0" w:color="auto"/>
              <w:right w:val="single" w:sz="6" w:space="0" w:color="auto"/>
            </w:tcBorders>
          </w:tcPr>
          <w:p w:rsidR="004F0871" w:rsidRPr="006C4E3E" w:rsidRDefault="004F0871" w:rsidP="004F0871">
            <w:pPr>
              <w:ind w:left="-108" w:right="-108"/>
              <w:jc w:val="center"/>
              <w:rPr>
                <w:rStyle w:val="FontStyle11"/>
              </w:rPr>
            </w:pPr>
            <w:r w:rsidRPr="006C4E3E">
              <w:rPr>
                <w:rStyle w:val="FontStyle11"/>
              </w:rPr>
              <w:t>1.</w:t>
            </w:r>
          </w:p>
        </w:tc>
        <w:tc>
          <w:tcPr>
            <w:tcW w:w="3213" w:type="dxa"/>
            <w:tcBorders>
              <w:top w:val="single" w:sz="6" w:space="0" w:color="auto"/>
              <w:left w:val="single" w:sz="6" w:space="0" w:color="auto"/>
              <w:bottom w:val="single" w:sz="6" w:space="0" w:color="auto"/>
              <w:right w:val="single" w:sz="6" w:space="0" w:color="auto"/>
            </w:tcBorders>
          </w:tcPr>
          <w:p w:rsidR="004F0871" w:rsidRPr="006C4E3E" w:rsidRDefault="004F0871" w:rsidP="004F0871">
            <w:pPr>
              <w:rPr>
                <w:rStyle w:val="FontStyle11"/>
              </w:rPr>
            </w:pPr>
            <w:r w:rsidRPr="006C4E3E">
              <w:rPr>
                <w:rStyle w:val="FontStyle11"/>
              </w:rPr>
              <w:t>Наименование проекта</w:t>
            </w:r>
          </w:p>
        </w:tc>
        <w:tc>
          <w:tcPr>
            <w:tcW w:w="6039" w:type="dxa"/>
            <w:tcBorders>
              <w:top w:val="single" w:sz="6" w:space="0" w:color="auto"/>
              <w:left w:val="single" w:sz="6" w:space="0" w:color="auto"/>
              <w:bottom w:val="single" w:sz="6" w:space="0" w:color="auto"/>
              <w:right w:val="single" w:sz="6" w:space="0" w:color="auto"/>
            </w:tcBorders>
          </w:tcPr>
          <w:p w:rsidR="004F0871" w:rsidRDefault="000F434F" w:rsidP="004F0871">
            <w:pPr>
              <w:jc w:val="both"/>
              <w:rPr>
                <w:rStyle w:val="FontStyle11"/>
              </w:rPr>
            </w:pPr>
            <w:r>
              <w:rPr>
                <w:rStyle w:val="FontStyle11"/>
              </w:rPr>
              <w:t>«Активное долголетие»</w:t>
            </w:r>
            <w:r w:rsidR="00EE2508">
              <w:rPr>
                <w:rStyle w:val="FontStyle11"/>
              </w:rPr>
              <w:t>.</w:t>
            </w:r>
          </w:p>
          <w:p w:rsidR="00EE2508" w:rsidRPr="006C4E3E" w:rsidRDefault="00EE2508" w:rsidP="004F0871">
            <w:pPr>
              <w:jc w:val="both"/>
              <w:rPr>
                <w:rStyle w:val="FontStyle11"/>
              </w:rPr>
            </w:pPr>
            <w:r>
              <w:rPr>
                <w:rStyle w:val="FontStyle11"/>
              </w:rPr>
              <w:t>Открытие тренажерного зала</w:t>
            </w:r>
          </w:p>
        </w:tc>
      </w:tr>
      <w:tr w:rsidR="004F0871" w:rsidRPr="0060769D" w:rsidTr="00784B79">
        <w:tc>
          <w:tcPr>
            <w:tcW w:w="567" w:type="dxa"/>
            <w:tcBorders>
              <w:top w:val="single" w:sz="6" w:space="0" w:color="auto"/>
              <w:left w:val="single" w:sz="6" w:space="0" w:color="auto"/>
              <w:bottom w:val="single" w:sz="6" w:space="0" w:color="auto"/>
              <w:right w:val="single" w:sz="6" w:space="0" w:color="auto"/>
            </w:tcBorders>
          </w:tcPr>
          <w:p w:rsidR="004F0871" w:rsidRPr="006C4E3E" w:rsidRDefault="004F0871" w:rsidP="004F0871">
            <w:pPr>
              <w:ind w:left="-108" w:right="-108"/>
              <w:jc w:val="center"/>
              <w:rPr>
                <w:rStyle w:val="FontStyle11"/>
              </w:rPr>
            </w:pPr>
            <w:r w:rsidRPr="006C4E3E">
              <w:rPr>
                <w:rStyle w:val="FontStyle11"/>
              </w:rPr>
              <w:t>2.</w:t>
            </w:r>
          </w:p>
        </w:tc>
        <w:tc>
          <w:tcPr>
            <w:tcW w:w="3213" w:type="dxa"/>
            <w:tcBorders>
              <w:top w:val="single" w:sz="6" w:space="0" w:color="auto"/>
              <w:left w:val="single" w:sz="6" w:space="0" w:color="auto"/>
              <w:bottom w:val="single" w:sz="6" w:space="0" w:color="auto"/>
              <w:right w:val="single" w:sz="6" w:space="0" w:color="auto"/>
            </w:tcBorders>
          </w:tcPr>
          <w:p w:rsidR="004F0871" w:rsidRPr="006C4E3E" w:rsidRDefault="004F0871" w:rsidP="004F0871">
            <w:pPr>
              <w:rPr>
                <w:rStyle w:val="FontStyle11"/>
              </w:rPr>
            </w:pPr>
            <w:r w:rsidRPr="006C4E3E">
              <w:rPr>
                <w:rStyle w:val="FontStyle11"/>
              </w:rPr>
              <w:t>Наименование организации</w:t>
            </w:r>
          </w:p>
        </w:tc>
        <w:tc>
          <w:tcPr>
            <w:tcW w:w="6039" w:type="dxa"/>
            <w:tcBorders>
              <w:top w:val="single" w:sz="6" w:space="0" w:color="auto"/>
              <w:left w:val="single" w:sz="6" w:space="0" w:color="auto"/>
              <w:bottom w:val="single" w:sz="6" w:space="0" w:color="auto"/>
              <w:right w:val="single" w:sz="6" w:space="0" w:color="auto"/>
            </w:tcBorders>
          </w:tcPr>
          <w:p w:rsidR="004F0871" w:rsidRPr="006C4E3E" w:rsidRDefault="00784B79" w:rsidP="004F0871">
            <w:pPr>
              <w:jc w:val="both"/>
              <w:rPr>
                <w:rStyle w:val="FontStyle11"/>
              </w:rPr>
            </w:pPr>
            <w:r w:rsidRPr="00784B79">
              <w:rPr>
                <w:rFonts w:eastAsia="Arial Unicode MS"/>
                <w:sz w:val="26"/>
                <w:szCs w:val="26"/>
              </w:rPr>
              <w:t>Государственное учреждение «Территориальный центр социального обслуживания населения Лепельского района».</w:t>
            </w:r>
          </w:p>
        </w:tc>
      </w:tr>
      <w:tr w:rsidR="004F0871" w:rsidRPr="0060769D" w:rsidTr="00784B79">
        <w:tc>
          <w:tcPr>
            <w:tcW w:w="567" w:type="dxa"/>
            <w:tcBorders>
              <w:top w:val="single" w:sz="6" w:space="0" w:color="auto"/>
              <w:left w:val="single" w:sz="6" w:space="0" w:color="auto"/>
              <w:bottom w:val="single" w:sz="6" w:space="0" w:color="auto"/>
              <w:right w:val="single" w:sz="6" w:space="0" w:color="auto"/>
            </w:tcBorders>
          </w:tcPr>
          <w:p w:rsidR="004F0871" w:rsidRPr="006C4E3E" w:rsidRDefault="004F0871" w:rsidP="004F0871">
            <w:pPr>
              <w:ind w:left="-108" w:right="-108"/>
              <w:jc w:val="center"/>
              <w:rPr>
                <w:rStyle w:val="FontStyle11"/>
              </w:rPr>
            </w:pPr>
            <w:r w:rsidRPr="006C4E3E">
              <w:rPr>
                <w:rStyle w:val="FontStyle11"/>
              </w:rPr>
              <w:t>3.</w:t>
            </w:r>
          </w:p>
        </w:tc>
        <w:tc>
          <w:tcPr>
            <w:tcW w:w="3213" w:type="dxa"/>
            <w:tcBorders>
              <w:top w:val="single" w:sz="6" w:space="0" w:color="auto"/>
              <w:left w:val="single" w:sz="6" w:space="0" w:color="auto"/>
              <w:bottom w:val="single" w:sz="6" w:space="0" w:color="auto"/>
              <w:right w:val="single" w:sz="6" w:space="0" w:color="auto"/>
            </w:tcBorders>
          </w:tcPr>
          <w:p w:rsidR="004F0871" w:rsidRPr="006C4E3E" w:rsidRDefault="004F0871" w:rsidP="004F0871">
            <w:pPr>
              <w:rPr>
                <w:rStyle w:val="FontStyle11"/>
              </w:rPr>
            </w:pPr>
            <w:r w:rsidRPr="006C4E3E">
              <w:rPr>
                <w:rStyle w:val="FontStyle11"/>
              </w:rPr>
              <w:t>Физический и юридический адрес организации, телефон, факсе-</w:t>
            </w:r>
            <w:r w:rsidRPr="006C4E3E">
              <w:rPr>
                <w:rStyle w:val="FontStyle11"/>
                <w:lang w:val="en-US"/>
              </w:rPr>
              <w:t>mail</w:t>
            </w:r>
          </w:p>
        </w:tc>
        <w:tc>
          <w:tcPr>
            <w:tcW w:w="6039" w:type="dxa"/>
            <w:tcBorders>
              <w:top w:val="single" w:sz="6" w:space="0" w:color="auto"/>
              <w:left w:val="single" w:sz="6" w:space="0" w:color="auto"/>
              <w:bottom w:val="single" w:sz="6" w:space="0" w:color="auto"/>
              <w:right w:val="single" w:sz="6" w:space="0" w:color="auto"/>
            </w:tcBorders>
          </w:tcPr>
          <w:p w:rsidR="004F0871" w:rsidRPr="006C4E3E" w:rsidRDefault="00784B79" w:rsidP="00E36204">
            <w:pPr>
              <w:jc w:val="both"/>
              <w:rPr>
                <w:rStyle w:val="FontStyle11"/>
              </w:rPr>
            </w:pPr>
            <w:r w:rsidRPr="00784B79">
              <w:rPr>
                <w:sz w:val="26"/>
                <w:szCs w:val="26"/>
              </w:rPr>
              <w:t>211174, Республика Беларусь, Витебская область, город Лепель, улица Советская, дом 35 тел.</w:t>
            </w:r>
            <w:r w:rsidR="00C50DE7">
              <w:rPr>
                <w:sz w:val="26"/>
                <w:szCs w:val="26"/>
              </w:rPr>
              <w:t>8</w:t>
            </w:r>
            <w:r w:rsidRPr="00784B79">
              <w:rPr>
                <w:sz w:val="26"/>
                <w:szCs w:val="26"/>
              </w:rPr>
              <w:t xml:space="preserve">02132 </w:t>
            </w:r>
            <w:r w:rsidR="00AE6797">
              <w:rPr>
                <w:sz w:val="26"/>
                <w:szCs w:val="26"/>
              </w:rPr>
              <w:t>3</w:t>
            </w:r>
            <w:r w:rsidRPr="00784B79">
              <w:rPr>
                <w:sz w:val="26"/>
                <w:szCs w:val="26"/>
              </w:rPr>
              <w:t>-</w:t>
            </w:r>
            <w:r w:rsidR="00AE6797">
              <w:rPr>
                <w:sz w:val="26"/>
                <w:szCs w:val="26"/>
              </w:rPr>
              <w:t>49</w:t>
            </w:r>
            <w:r w:rsidRPr="00784B79">
              <w:rPr>
                <w:sz w:val="26"/>
                <w:szCs w:val="26"/>
              </w:rPr>
              <w:t>-1</w:t>
            </w:r>
            <w:r w:rsidR="00E36204">
              <w:rPr>
                <w:sz w:val="26"/>
                <w:szCs w:val="26"/>
              </w:rPr>
              <w:t>8</w:t>
            </w:r>
            <w:r w:rsidRPr="00784B79">
              <w:rPr>
                <w:sz w:val="26"/>
                <w:szCs w:val="26"/>
              </w:rPr>
              <w:t xml:space="preserve">, факс </w:t>
            </w:r>
            <w:r w:rsidR="00AE6797">
              <w:rPr>
                <w:sz w:val="26"/>
                <w:szCs w:val="26"/>
              </w:rPr>
              <w:t>3</w:t>
            </w:r>
            <w:r w:rsidRPr="00784B79">
              <w:rPr>
                <w:sz w:val="26"/>
                <w:szCs w:val="26"/>
              </w:rPr>
              <w:t>-</w:t>
            </w:r>
            <w:r w:rsidR="00AE6797">
              <w:rPr>
                <w:sz w:val="26"/>
                <w:szCs w:val="26"/>
              </w:rPr>
              <w:t>49</w:t>
            </w:r>
            <w:r w:rsidRPr="00784B79">
              <w:rPr>
                <w:sz w:val="26"/>
                <w:szCs w:val="26"/>
              </w:rPr>
              <w:t xml:space="preserve">-56.       </w:t>
            </w:r>
            <w:proofErr w:type="spellStart"/>
            <w:r w:rsidRPr="00784B79">
              <w:rPr>
                <w:sz w:val="26"/>
                <w:szCs w:val="26"/>
                <w:lang w:val="en-US"/>
              </w:rPr>
              <w:t>tzson</w:t>
            </w:r>
            <w:proofErr w:type="spellEnd"/>
            <w:r w:rsidRPr="00784B79">
              <w:rPr>
                <w:sz w:val="26"/>
                <w:szCs w:val="26"/>
              </w:rPr>
              <w:t>.</w:t>
            </w:r>
            <w:proofErr w:type="spellStart"/>
            <w:r w:rsidRPr="00784B79">
              <w:rPr>
                <w:sz w:val="26"/>
                <w:szCs w:val="26"/>
                <w:lang w:val="en-US"/>
              </w:rPr>
              <w:t>lep</w:t>
            </w:r>
            <w:proofErr w:type="spellEnd"/>
            <w:r w:rsidRPr="00784B79">
              <w:rPr>
                <w:sz w:val="26"/>
                <w:szCs w:val="26"/>
              </w:rPr>
              <w:t>@</w:t>
            </w:r>
            <w:r w:rsidRPr="00784B79">
              <w:rPr>
                <w:sz w:val="26"/>
                <w:szCs w:val="26"/>
                <w:lang w:val="en-US"/>
              </w:rPr>
              <w:t>mail</w:t>
            </w:r>
            <w:r w:rsidRPr="00784B79">
              <w:rPr>
                <w:sz w:val="26"/>
                <w:szCs w:val="26"/>
              </w:rPr>
              <w:t>.</w:t>
            </w:r>
            <w:proofErr w:type="spellStart"/>
            <w:r w:rsidRPr="00784B79">
              <w:rPr>
                <w:sz w:val="26"/>
                <w:szCs w:val="26"/>
                <w:lang w:val="en-US"/>
              </w:rPr>
              <w:t>ru</w:t>
            </w:r>
            <w:proofErr w:type="spellEnd"/>
          </w:p>
        </w:tc>
      </w:tr>
      <w:tr w:rsidR="004F0871" w:rsidRPr="0060769D" w:rsidTr="00784B79">
        <w:tc>
          <w:tcPr>
            <w:tcW w:w="567" w:type="dxa"/>
            <w:tcBorders>
              <w:top w:val="single" w:sz="6" w:space="0" w:color="auto"/>
              <w:left w:val="single" w:sz="6" w:space="0" w:color="auto"/>
              <w:bottom w:val="single" w:sz="6" w:space="0" w:color="auto"/>
              <w:right w:val="single" w:sz="6" w:space="0" w:color="auto"/>
            </w:tcBorders>
          </w:tcPr>
          <w:p w:rsidR="004F0871" w:rsidRPr="006C4E3E" w:rsidRDefault="004F0871" w:rsidP="004F0871">
            <w:pPr>
              <w:ind w:left="-108" w:right="-108"/>
              <w:jc w:val="center"/>
              <w:rPr>
                <w:rStyle w:val="FontStyle11"/>
              </w:rPr>
            </w:pPr>
            <w:r w:rsidRPr="006C4E3E">
              <w:rPr>
                <w:rStyle w:val="FontStyle11"/>
              </w:rPr>
              <w:t>4.</w:t>
            </w:r>
          </w:p>
        </w:tc>
        <w:tc>
          <w:tcPr>
            <w:tcW w:w="3213" w:type="dxa"/>
            <w:tcBorders>
              <w:top w:val="single" w:sz="6" w:space="0" w:color="auto"/>
              <w:left w:val="single" w:sz="6" w:space="0" w:color="auto"/>
              <w:bottom w:val="single" w:sz="6" w:space="0" w:color="auto"/>
              <w:right w:val="single" w:sz="6" w:space="0" w:color="auto"/>
            </w:tcBorders>
          </w:tcPr>
          <w:p w:rsidR="004F0871" w:rsidRPr="006C4E3E" w:rsidRDefault="004F0871" w:rsidP="004F0871">
            <w:pPr>
              <w:rPr>
                <w:rStyle w:val="FontStyle11"/>
              </w:rPr>
            </w:pPr>
            <w:r w:rsidRPr="006C4E3E">
              <w:rPr>
                <w:rStyle w:val="FontStyle11"/>
              </w:rPr>
              <w:t>Информация об организации</w:t>
            </w:r>
          </w:p>
        </w:tc>
        <w:tc>
          <w:tcPr>
            <w:tcW w:w="6039" w:type="dxa"/>
            <w:tcBorders>
              <w:top w:val="single" w:sz="6" w:space="0" w:color="auto"/>
              <w:left w:val="single" w:sz="6" w:space="0" w:color="auto"/>
              <w:bottom w:val="single" w:sz="6" w:space="0" w:color="auto"/>
              <w:right w:val="single" w:sz="6" w:space="0" w:color="auto"/>
            </w:tcBorders>
          </w:tcPr>
          <w:p w:rsidR="004F0871" w:rsidRPr="006C4E3E" w:rsidRDefault="00784B79" w:rsidP="004F0871">
            <w:pPr>
              <w:jc w:val="both"/>
              <w:rPr>
                <w:rStyle w:val="FontStyle11"/>
              </w:rPr>
            </w:pPr>
            <w:r w:rsidRPr="00784B79">
              <w:rPr>
                <w:bCs/>
                <w:iCs/>
                <w:sz w:val="26"/>
                <w:szCs w:val="26"/>
              </w:rPr>
              <w:t xml:space="preserve">ГУ «Территориальный центр социального обслуживания населения Лепельского района»  Год открытия - 2002г. Цели деятельности: Оказание социальных услуг гражданам, попавшим в трудную жизненную ситуацию на бесплатной основе либо по социально низким расценкам. Услуги оказываются всем гражданам, попавшим в трудную жизненную ситуацию  не зависимо от их гражданства и социального положения на основе  </w:t>
            </w:r>
            <w:proofErr w:type="spellStart"/>
            <w:r w:rsidRPr="00784B79">
              <w:rPr>
                <w:bCs/>
                <w:iCs/>
                <w:sz w:val="26"/>
                <w:szCs w:val="26"/>
              </w:rPr>
              <w:t>адресности</w:t>
            </w:r>
            <w:proofErr w:type="spellEnd"/>
            <w:r w:rsidRPr="00784B79">
              <w:rPr>
                <w:bCs/>
                <w:iCs/>
                <w:sz w:val="26"/>
                <w:szCs w:val="26"/>
              </w:rPr>
              <w:t xml:space="preserve"> и гуманности.     </w:t>
            </w:r>
            <w:r w:rsidRPr="00784B79">
              <w:rPr>
                <w:sz w:val="26"/>
                <w:szCs w:val="26"/>
              </w:rPr>
              <w:t xml:space="preserve"> </w:t>
            </w:r>
          </w:p>
        </w:tc>
      </w:tr>
      <w:tr w:rsidR="004F0871" w:rsidRPr="0060769D" w:rsidTr="00784B79">
        <w:tc>
          <w:tcPr>
            <w:tcW w:w="567" w:type="dxa"/>
            <w:tcBorders>
              <w:top w:val="single" w:sz="6" w:space="0" w:color="auto"/>
              <w:left w:val="single" w:sz="6" w:space="0" w:color="auto"/>
              <w:bottom w:val="single" w:sz="6" w:space="0" w:color="auto"/>
              <w:right w:val="single" w:sz="6" w:space="0" w:color="auto"/>
            </w:tcBorders>
          </w:tcPr>
          <w:p w:rsidR="004F0871" w:rsidRPr="006C4E3E" w:rsidRDefault="004F0871" w:rsidP="004F0871">
            <w:pPr>
              <w:ind w:left="-108" w:right="-108"/>
              <w:jc w:val="center"/>
              <w:rPr>
                <w:rStyle w:val="FontStyle11"/>
              </w:rPr>
            </w:pPr>
            <w:r w:rsidRPr="006C4E3E">
              <w:rPr>
                <w:rStyle w:val="FontStyle11"/>
              </w:rPr>
              <w:t>5.</w:t>
            </w:r>
          </w:p>
        </w:tc>
        <w:tc>
          <w:tcPr>
            <w:tcW w:w="3213" w:type="dxa"/>
            <w:tcBorders>
              <w:top w:val="single" w:sz="6" w:space="0" w:color="auto"/>
              <w:left w:val="single" w:sz="6" w:space="0" w:color="auto"/>
              <w:bottom w:val="single" w:sz="6" w:space="0" w:color="auto"/>
              <w:right w:val="single" w:sz="6" w:space="0" w:color="auto"/>
            </w:tcBorders>
          </w:tcPr>
          <w:p w:rsidR="004F0871" w:rsidRPr="006C4E3E" w:rsidRDefault="004F0871" w:rsidP="004F0871">
            <w:pPr>
              <w:rPr>
                <w:rStyle w:val="FontStyle11"/>
              </w:rPr>
            </w:pPr>
            <w:r w:rsidRPr="006C4E3E">
              <w:rPr>
                <w:rStyle w:val="FontStyle11"/>
              </w:rPr>
              <w:t>Руководитель организации</w:t>
            </w:r>
          </w:p>
        </w:tc>
        <w:tc>
          <w:tcPr>
            <w:tcW w:w="6039" w:type="dxa"/>
            <w:tcBorders>
              <w:top w:val="single" w:sz="6" w:space="0" w:color="auto"/>
              <w:left w:val="single" w:sz="6" w:space="0" w:color="auto"/>
              <w:bottom w:val="single" w:sz="6" w:space="0" w:color="auto"/>
              <w:right w:val="single" w:sz="6" w:space="0" w:color="auto"/>
            </w:tcBorders>
          </w:tcPr>
          <w:p w:rsidR="004F0871" w:rsidRPr="006C4E3E" w:rsidRDefault="00784B79" w:rsidP="004F0871">
            <w:pPr>
              <w:jc w:val="both"/>
              <w:rPr>
                <w:rStyle w:val="FontStyle11"/>
              </w:rPr>
            </w:pPr>
            <w:r w:rsidRPr="00784B79">
              <w:rPr>
                <w:sz w:val="26"/>
                <w:szCs w:val="26"/>
              </w:rPr>
              <w:t xml:space="preserve">Иванова Наталья Викторовна - директор ГУ «ТЦСОН Лепельского района», </w:t>
            </w:r>
            <w:r w:rsidRPr="00784B79">
              <w:rPr>
                <w:rFonts w:eastAsia="Arial Unicode MS"/>
                <w:sz w:val="26"/>
                <w:szCs w:val="26"/>
              </w:rPr>
              <w:t>+375336963650</w:t>
            </w:r>
          </w:p>
        </w:tc>
      </w:tr>
      <w:tr w:rsidR="004F0871" w:rsidRPr="0060769D" w:rsidTr="00784B79">
        <w:tc>
          <w:tcPr>
            <w:tcW w:w="567" w:type="dxa"/>
            <w:tcBorders>
              <w:top w:val="single" w:sz="6" w:space="0" w:color="auto"/>
              <w:left w:val="single" w:sz="6" w:space="0" w:color="auto"/>
              <w:bottom w:val="single" w:sz="6" w:space="0" w:color="auto"/>
              <w:right w:val="single" w:sz="6" w:space="0" w:color="auto"/>
            </w:tcBorders>
          </w:tcPr>
          <w:p w:rsidR="004F0871" w:rsidRPr="006C4E3E" w:rsidRDefault="004F0871" w:rsidP="004F0871">
            <w:pPr>
              <w:ind w:left="-108" w:right="-108"/>
              <w:jc w:val="center"/>
              <w:rPr>
                <w:rStyle w:val="FontStyle11"/>
              </w:rPr>
            </w:pPr>
            <w:r w:rsidRPr="006C4E3E">
              <w:rPr>
                <w:rStyle w:val="FontStyle11"/>
              </w:rPr>
              <w:t>6.</w:t>
            </w:r>
          </w:p>
        </w:tc>
        <w:tc>
          <w:tcPr>
            <w:tcW w:w="3213" w:type="dxa"/>
            <w:tcBorders>
              <w:top w:val="single" w:sz="6" w:space="0" w:color="auto"/>
              <w:left w:val="single" w:sz="6" w:space="0" w:color="auto"/>
              <w:bottom w:val="single" w:sz="6" w:space="0" w:color="auto"/>
              <w:right w:val="single" w:sz="6" w:space="0" w:color="auto"/>
            </w:tcBorders>
          </w:tcPr>
          <w:p w:rsidR="004F0871" w:rsidRPr="006C4E3E" w:rsidRDefault="004F0871" w:rsidP="004F0871">
            <w:pPr>
              <w:rPr>
                <w:rStyle w:val="FontStyle11"/>
              </w:rPr>
            </w:pPr>
            <w:r w:rsidRPr="006C4E3E">
              <w:rPr>
                <w:rStyle w:val="FontStyle11"/>
              </w:rPr>
              <w:t>Менеджер проекта</w:t>
            </w:r>
          </w:p>
        </w:tc>
        <w:tc>
          <w:tcPr>
            <w:tcW w:w="6039" w:type="dxa"/>
            <w:tcBorders>
              <w:top w:val="single" w:sz="6" w:space="0" w:color="auto"/>
              <w:left w:val="single" w:sz="6" w:space="0" w:color="auto"/>
              <w:bottom w:val="single" w:sz="6" w:space="0" w:color="auto"/>
              <w:right w:val="single" w:sz="6" w:space="0" w:color="auto"/>
            </w:tcBorders>
          </w:tcPr>
          <w:p w:rsidR="004F0871" w:rsidRPr="006C4E3E" w:rsidRDefault="00784B79" w:rsidP="00784B79">
            <w:pPr>
              <w:jc w:val="both"/>
              <w:rPr>
                <w:rStyle w:val="FontStyle11"/>
              </w:rPr>
            </w:pPr>
            <w:proofErr w:type="spellStart"/>
            <w:r>
              <w:rPr>
                <w:sz w:val="26"/>
                <w:szCs w:val="26"/>
              </w:rPr>
              <w:t>Рудько</w:t>
            </w:r>
            <w:proofErr w:type="spellEnd"/>
            <w:r>
              <w:rPr>
                <w:sz w:val="26"/>
                <w:szCs w:val="26"/>
              </w:rPr>
              <w:t xml:space="preserve"> Ольга Сергеевна</w:t>
            </w:r>
            <w:r w:rsidRPr="00784B79">
              <w:rPr>
                <w:sz w:val="26"/>
                <w:szCs w:val="26"/>
              </w:rPr>
              <w:t xml:space="preserve">, заведующий отделением </w:t>
            </w:r>
            <w:r>
              <w:rPr>
                <w:sz w:val="26"/>
                <w:szCs w:val="26"/>
              </w:rPr>
              <w:t>днев</w:t>
            </w:r>
            <w:r w:rsidRPr="00784B79">
              <w:rPr>
                <w:sz w:val="26"/>
                <w:szCs w:val="26"/>
              </w:rPr>
              <w:t>ного пребывания для граждан пожилого возраста</w:t>
            </w:r>
            <w:r>
              <w:rPr>
                <w:sz w:val="26"/>
                <w:szCs w:val="26"/>
              </w:rPr>
              <w:t xml:space="preserve"> д.Боровка</w:t>
            </w:r>
            <w:r w:rsidRPr="00784B79">
              <w:rPr>
                <w:sz w:val="26"/>
                <w:szCs w:val="26"/>
              </w:rPr>
              <w:t>, тел. 8(02132) 6-</w:t>
            </w:r>
            <w:r>
              <w:rPr>
                <w:sz w:val="26"/>
                <w:szCs w:val="26"/>
              </w:rPr>
              <w:t>35-68</w:t>
            </w:r>
            <w:r w:rsidRPr="00784B79">
              <w:rPr>
                <w:sz w:val="26"/>
                <w:szCs w:val="26"/>
              </w:rPr>
              <w:t>, моб.+375 33</w:t>
            </w:r>
            <w:r>
              <w:rPr>
                <w:sz w:val="26"/>
                <w:szCs w:val="26"/>
              </w:rPr>
              <w:t> </w:t>
            </w:r>
            <w:r w:rsidRPr="00784B79">
              <w:rPr>
                <w:sz w:val="26"/>
                <w:szCs w:val="26"/>
              </w:rPr>
              <w:t>3</w:t>
            </w:r>
            <w:r>
              <w:rPr>
                <w:sz w:val="26"/>
                <w:szCs w:val="26"/>
              </w:rPr>
              <w:t>28-01-43</w:t>
            </w:r>
          </w:p>
        </w:tc>
      </w:tr>
      <w:tr w:rsidR="004F0871" w:rsidRPr="0060769D" w:rsidTr="00784B79">
        <w:tc>
          <w:tcPr>
            <w:tcW w:w="567" w:type="dxa"/>
            <w:tcBorders>
              <w:top w:val="single" w:sz="6" w:space="0" w:color="auto"/>
              <w:left w:val="single" w:sz="6" w:space="0" w:color="auto"/>
              <w:bottom w:val="single" w:sz="6" w:space="0" w:color="auto"/>
              <w:right w:val="single" w:sz="6" w:space="0" w:color="auto"/>
            </w:tcBorders>
          </w:tcPr>
          <w:p w:rsidR="004F0871" w:rsidRPr="006C4E3E" w:rsidRDefault="004F0871" w:rsidP="004F0871">
            <w:pPr>
              <w:ind w:left="-108" w:right="-108"/>
              <w:jc w:val="center"/>
              <w:rPr>
                <w:rStyle w:val="FontStyle11"/>
              </w:rPr>
            </w:pPr>
            <w:r w:rsidRPr="006C4E3E">
              <w:rPr>
                <w:rStyle w:val="FontStyle11"/>
              </w:rPr>
              <w:t>7.</w:t>
            </w:r>
          </w:p>
        </w:tc>
        <w:tc>
          <w:tcPr>
            <w:tcW w:w="3213" w:type="dxa"/>
            <w:tcBorders>
              <w:top w:val="single" w:sz="6" w:space="0" w:color="auto"/>
              <w:left w:val="single" w:sz="6" w:space="0" w:color="auto"/>
              <w:bottom w:val="single" w:sz="6" w:space="0" w:color="auto"/>
              <w:right w:val="single" w:sz="6" w:space="0" w:color="auto"/>
            </w:tcBorders>
          </w:tcPr>
          <w:p w:rsidR="004F0871" w:rsidRPr="006C4E3E" w:rsidRDefault="004F0871" w:rsidP="004F0871">
            <w:pPr>
              <w:rPr>
                <w:rStyle w:val="FontStyle11"/>
              </w:rPr>
            </w:pPr>
            <w:r w:rsidRPr="006C4E3E">
              <w:rPr>
                <w:rStyle w:val="FontStyle11"/>
              </w:rPr>
              <w:t>Прежняя помощь, полученная от других иностранных источников</w:t>
            </w:r>
          </w:p>
        </w:tc>
        <w:tc>
          <w:tcPr>
            <w:tcW w:w="6039" w:type="dxa"/>
            <w:tcBorders>
              <w:top w:val="single" w:sz="6" w:space="0" w:color="auto"/>
              <w:left w:val="single" w:sz="6" w:space="0" w:color="auto"/>
              <w:bottom w:val="single" w:sz="6" w:space="0" w:color="auto"/>
              <w:right w:val="single" w:sz="6" w:space="0" w:color="auto"/>
            </w:tcBorders>
          </w:tcPr>
          <w:p w:rsidR="004F0871" w:rsidRPr="00C50DE7" w:rsidRDefault="004F0871" w:rsidP="004F0871">
            <w:pPr>
              <w:jc w:val="both"/>
              <w:rPr>
                <w:rStyle w:val="FontStyle11"/>
              </w:rPr>
            </w:pPr>
          </w:p>
        </w:tc>
      </w:tr>
      <w:tr w:rsidR="004F0871" w:rsidRPr="0060769D" w:rsidTr="00784B79">
        <w:tc>
          <w:tcPr>
            <w:tcW w:w="567" w:type="dxa"/>
            <w:tcBorders>
              <w:top w:val="single" w:sz="6" w:space="0" w:color="auto"/>
              <w:left w:val="single" w:sz="6" w:space="0" w:color="auto"/>
              <w:bottom w:val="single" w:sz="6" w:space="0" w:color="auto"/>
              <w:right w:val="single" w:sz="6" w:space="0" w:color="auto"/>
            </w:tcBorders>
          </w:tcPr>
          <w:p w:rsidR="004F0871" w:rsidRPr="006C4E3E" w:rsidRDefault="004F0871" w:rsidP="004F0871">
            <w:pPr>
              <w:ind w:left="-108" w:right="-108"/>
              <w:jc w:val="center"/>
              <w:rPr>
                <w:rStyle w:val="FontStyle11"/>
              </w:rPr>
            </w:pPr>
            <w:r w:rsidRPr="006C4E3E">
              <w:rPr>
                <w:rStyle w:val="FontStyle11"/>
              </w:rPr>
              <w:t>8.</w:t>
            </w:r>
          </w:p>
        </w:tc>
        <w:tc>
          <w:tcPr>
            <w:tcW w:w="3213" w:type="dxa"/>
            <w:tcBorders>
              <w:top w:val="single" w:sz="6" w:space="0" w:color="auto"/>
              <w:left w:val="single" w:sz="6" w:space="0" w:color="auto"/>
              <w:bottom w:val="single" w:sz="6" w:space="0" w:color="auto"/>
              <w:right w:val="single" w:sz="6" w:space="0" w:color="auto"/>
            </w:tcBorders>
          </w:tcPr>
          <w:p w:rsidR="004F0871" w:rsidRPr="006C4E3E" w:rsidRDefault="004F0871" w:rsidP="004F0871">
            <w:pPr>
              <w:rPr>
                <w:rStyle w:val="FontStyle11"/>
              </w:rPr>
            </w:pPr>
            <w:r w:rsidRPr="006C4E3E">
              <w:rPr>
                <w:rStyle w:val="FontStyle11"/>
              </w:rPr>
              <w:t>Требуемая сумма</w:t>
            </w:r>
          </w:p>
        </w:tc>
        <w:tc>
          <w:tcPr>
            <w:tcW w:w="6039" w:type="dxa"/>
            <w:tcBorders>
              <w:top w:val="single" w:sz="6" w:space="0" w:color="auto"/>
              <w:left w:val="single" w:sz="6" w:space="0" w:color="auto"/>
              <w:bottom w:val="single" w:sz="6" w:space="0" w:color="auto"/>
              <w:right w:val="single" w:sz="6" w:space="0" w:color="auto"/>
            </w:tcBorders>
          </w:tcPr>
          <w:p w:rsidR="004F0871" w:rsidRPr="0028768B" w:rsidRDefault="0028768B" w:rsidP="004F0871">
            <w:pPr>
              <w:jc w:val="both"/>
              <w:rPr>
                <w:rStyle w:val="FontStyle11"/>
                <w:lang w:val="en-US"/>
              </w:rPr>
            </w:pPr>
            <w:r w:rsidRPr="0028768B">
              <w:rPr>
                <w:rStyle w:val="FontStyle11"/>
              </w:rPr>
              <w:t>4000</w:t>
            </w:r>
            <w:r w:rsidRPr="0028768B">
              <w:rPr>
                <w:rStyle w:val="FontStyle11"/>
                <w:lang w:val="en-US"/>
              </w:rPr>
              <w:t>$</w:t>
            </w:r>
          </w:p>
        </w:tc>
      </w:tr>
      <w:tr w:rsidR="004F0871" w:rsidRPr="0060769D" w:rsidTr="00784B79">
        <w:tc>
          <w:tcPr>
            <w:tcW w:w="567" w:type="dxa"/>
            <w:tcBorders>
              <w:top w:val="single" w:sz="6" w:space="0" w:color="auto"/>
              <w:left w:val="single" w:sz="6" w:space="0" w:color="auto"/>
              <w:bottom w:val="single" w:sz="6" w:space="0" w:color="auto"/>
              <w:right w:val="single" w:sz="6" w:space="0" w:color="auto"/>
            </w:tcBorders>
          </w:tcPr>
          <w:p w:rsidR="004F0871" w:rsidRPr="006C4E3E" w:rsidRDefault="004F0871" w:rsidP="004F0871">
            <w:pPr>
              <w:ind w:left="-108" w:right="-108"/>
              <w:jc w:val="center"/>
              <w:rPr>
                <w:rStyle w:val="FontStyle11"/>
              </w:rPr>
            </w:pPr>
            <w:r w:rsidRPr="006C4E3E">
              <w:rPr>
                <w:rStyle w:val="FontStyle11"/>
              </w:rPr>
              <w:t>9.</w:t>
            </w:r>
          </w:p>
        </w:tc>
        <w:tc>
          <w:tcPr>
            <w:tcW w:w="3213" w:type="dxa"/>
            <w:tcBorders>
              <w:top w:val="single" w:sz="6" w:space="0" w:color="auto"/>
              <w:left w:val="single" w:sz="6" w:space="0" w:color="auto"/>
              <w:bottom w:val="single" w:sz="6" w:space="0" w:color="auto"/>
              <w:right w:val="single" w:sz="6" w:space="0" w:color="auto"/>
            </w:tcBorders>
          </w:tcPr>
          <w:p w:rsidR="004F0871" w:rsidRPr="006C4E3E" w:rsidRDefault="004F0871" w:rsidP="004F0871">
            <w:pPr>
              <w:rPr>
                <w:rStyle w:val="FontStyle11"/>
              </w:rPr>
            </w:pPr>
            <w:r w:rsidRPr="006C4E3E">
              <w:rPr>
                <w:rStyle w:val="FontStyle11"/>
              </w:rPr>
              <w:t>Софинансирование</w:t>
            </w:r>
          </w:p>
        </w:tc>
        <w:tc>
          <w:tcPr>
            <w:tcW w:w="6039" w:type="dxa"/>
            <w:tcBorders>
              <w:top w:val="single" w:sz="6" w:space="0" w:color="auto"/>
              <w:left w:val="single" w:sz="6" w:space="0" w:color="auto"/>
              <w:bottom w:val="single" w:sz="6" w:space="0" w:color="auto"/>
              <w:right w:val="single" w:sz="6" w:space="0" w:color="auto"/>
            </w:tcBorders>
          </w:tcPr>
          <w:p w:rsidR="004F0871" w:rsidRPr="006C4E3E" w:rsidRDefault="004F0871" w:rsidP="004F0871">
            <w:pPr>
              <w:jc w:val="both"/>
              <w:rPr>
                <w:rStyle w:val="FontStyle11"/>
              </w:rPr>
            </w:pPr>
          </w:p>
        </w:tc>
      </w:tr>
      <w:tr w:rsidR="004F0871" w:rsidRPr="0060769D" w:rsidTr="00784B79">
        <w:tc>
          <w:tcPr>
            <w:tcW w:w="567" w:type="dxa"/>
            <w:tcBorders>
              <w:top w:val="single" w:sz="6" w:space="0" w:color="auto"/>
              <w:left w:val="single" w:sz="6" w:space="0" w:color="auto"/>
              <w:bottom w:val="single" w:sz="6" w:space="0" w:color="auto"/>
              <w:right w:val="single" w:sz="6" w:space="0" w:color="auto"/>
            </w:tcBorders>
          </w:tcPr>
          <w:p w:rsidR="004F0871" w:rsidRPr="006C4E3E" w:rsidRDefault="004F0871" w:rsidP="004F0871">
            <w:pPr>
              <w:ind w:left="-108" w:right="-108"/>
              <w:jc w:val="center"/>
              <w:rPr>
                <w:rStyle w:val="FontStyle11"/>
              </w:rPr>
            </w:pPr>
            <w:r w:rsidRPr="006C4E3E">
              <w:rPr>
                <w:rStyle w:val="FontStyle11"/>
              </w:rPr>
              <w:t>10.</w:t>
            </w:r>
          </w:p>
        </w:tc>
        <w:tc>
          <w:tcPr>
            <w:tcW w:w="3213" w:type="dxa"/>
            <w:tcBorders>
              <w:top w:val="single" w:sz="6" w:space="0" w:color="auto"/>
              <w:left w:val="single" w:sz="6" w:space="0" w:color="auto"/>
              <w:bottom w:val="single" w:sz="6" w:space="0" w:color="auto"/>
              <w:right w:val="single" w:sz="6" w:space="0" w:color="auto"/>
            </w:tcBorders>
          </w:tcPr>
          <w:p w:rsidR="004F0871" w:rsidRPr="006C4E3E" w:rsidRDefault="004F0871" w:rsidP="004F0871">
            <w:pPr>
              <w:rPr>
                <w:rStyle w:val="FontStyle11"/>
              </w:rPr>
            </w:pPr>
            <w:r w:rsidRPr="006C4E3E">
              <w:rPr>
                <w:rStyle w:val="FontStyle11"/>
              </w:rPr>
              <w:t>Срок проекта</w:t>
            </w:r>
          </w:p>
        </w:tc>
        <w:tc>
          <w:tcPr>
            <w:tcW w:w="6039" w:type="dxa"/>
            <w:tcBorders>
              <w:top w:val="single" w:sz="6" w:space="0" w:color="auto"/>
              <w:left w:val="single" w:sz="6" w:space="0" w:color="auto"/>
              <w:bottom w:val="single" w:sz="6" w:space="0" w:color="auto"/>
              <w:right w:val="single" w:sz="6" w:space="0" w:color="auto"/>
            </w:tcBorders>
          </w:tcPr>
          <w:p w:rsidR="004F0871" w:rsidRPr="006C4E3E" w:rsidRDefault="005168D4" w:rsidP="002757A1">
            <w:pPr>
              <w:jc w:val="both"/>
              <w:rPr>
                <w:rStyle w:val="FontStyle11"/>
              </w:rPr>
            </w:pPr>
            <w:r>
              <w:rPr>
                <w:rStyle w:val="FontStyle11"/>
              </w:rPr>
              <w:t>202</w:t>
            </w:r>
            <w:r w:rsidR="002757A1">
              <w:rPr>
                <w:rStyle w:val="FontStyle11"/>
              </w:rPr>
              <w:t>1</w:t>
            </w:r>
            <w:r>
              <w:rPr>
                <w:rStyle w:val="FontStyle11"/>
              </w:rPr>
              <w:t>-202</w:t>
            </w:r>
            <w:r w:rsidR="002757A1">
              <w:rPr>
                <w:rStyle w:val="FontStyle11"/>
              </w:rPr>
              <w:t>2</w:t>
            </w:r>
            <w:r>
              <w:rPr>
                <w:rStyle w:val="FontStyle11"/>
              </w:rPr>
              <w:t xml:space="preserve"> год</w:t>
            </w:r>
          </w:p>
        </w:tc>
      </w:tr>
      <w:tr w:rsidR="004F0871" w:rsidRPr="0060769D" w:rsidTr="00784B79">
        <w:tc>
          <w:tcPr>
            <w:tcW w:w="567" w:type="dxa"/>
            <w:tcBorders>
              <w:top w:val="single" w:sz="6" w:space="0" w:color="auto"/>
              <w:left w:val="single" w:sz="6" w:space="0" w:color="auto"/>
              <w:bottom w:val="single" w:sz="6" w:space="0" w:color="auto"/>
              <w:right w:val="single" w:sz="6" w:space="0" w:color="auto"/>
            </w:tcBorders>
          </w:tcPr>
          <w:p w:rsidR="004F0871" w:rsidRPr="006C4E3E" w:rsidRDefault="004F0871" w:rsidP="004F0871">
            <w:pPr>
              <w:ind w:left="-108" w:right="-108"/>
              <w:jc w:val="center"/>
              <w:rPr>
                <w:rStyle w:val="FontStyle11"/>
              </w:rPr>
            </w:pPr>
            <w:r w:rsidRPr="006C4E3E">
              <w:rPr>
                <w:rStyle w:val="FontStyle11"/>
              </w:rPr>
              <w:t>11.</w:t>
            </w:r>
          </w:p>
        </w:tc>
        <w:tc>
          <w:tcPr>
            <w:tcW w:w="3213" w:type="dxa"/>
            <w:tcBorders>
              <w:top w:val="single" w:sz="6" w:space="0" w:color="auto"/>
              <w:left w:val="single" w:sz="6" w:space="0" w:color="auto"/>
              <w:bottom w:val="single" w:sz="6" w:space="0" w:color="auto"/>
              <w:right w:val="single" w:sz="6" w:space="0" w:color="auto"/>
            </w:tcBorders>
          </w:tcPr>
          <w:p w:rsidR="004F0871" w:rsidRPr="006C4E3E" w:rsidRDefault="004F0871" w:rsidP="004F0871">
            <w:pPr>
              <w:rPr>
                <w:rStyle w:val="FontStyle11"/>
              </w:rPr>
            </w:pPr>
            <w:r w:rsidRPr="006C4E3E">
              <w:rPr>
                <w:rStyle w:val="FontStyle11"/>
              </w:rPr>
              <w:t>Цель проекта</w:t>
            </w:r>
          </w:p>
        </w:tc>
        <w:tc>
          <w:tcPr>
            <w:tcW w:w="6039" w:type="dxa"/>
            <w:tcBorders>
              <w:top w:val="single" w:sz="6" w:space="0" w:color="auto"/>
              <w:left w:val="single" w:sz="6" w:space="0" w:color="auto"/>
              <w:bottom w:val="single" w:sz="6" w:space="0" w:color="auto"/>
              <w:right w:val="single" w:sz="6" w:space="0" w:color="auto"/>
            </w:tcBorders>
          </w:tcPr>
          <w:p w:rsidR="004F0871" w:rsidRDefault="00826D66" w:rsidP="00C50DE7">
            <w:pPr>
              <w:jc w:val="both"/>
              <w:rPr>
                <w:sz w:val="26"/>
                <w:szCs w:val="26"/>
              </w:rPr>
            </w:pPr>
            <w:r>
              <w:rPr>
                <w:bCs/>
                <w:iCs/>
                <w:sz w:val="26"/>
                <w:szCs w:val="26"/>
              </w:rPr>
              <w:t>-</w:t>
            </w:r>
            <w:r w:rsidR="001C3A08" w:rsidRPr="001C3A08">
              <w:rPr>
                <w:bCs/>
                <w:iCs/>
                <w:sz w:val="26"/>
                <w:szCs w:val="26"/>
              </w:rPr>
              <w:t>Тренажерная зона</w:t>
            </w:r>
            <w:r w:rsidR="001C3A08" w:rsidRPr="001C3A08">
              <w:rPr>
                <w:sz w:val="26"/>
                <w:szCs w:val="26"/>
              </w:rPr>
              <w:t xml:space="preserve"> – направлена на индивидуально дозированные нагрузки различной направленности и мощности для получения нужного реабилитационного и тренировочного эффекта. </w:t>
            </w:r>
          </w:p>
          <w:p w:rsidR="00826D66" w:rsidRPr="00826D66" w:rsidRDefault="00826D66" w:rsidP="00826D66">
            <w:pPr>
              <w:jc w:val="both"/>
              <w:rPr>
                <w:rStyle w:val="FontStyle11"/>
              </w:rPr>
            </w:pPr>
            <w:r>
              <w:rPr>
                <w:rStyle w:val="FontStyle11"/>
              </w:rPr>
              <w:t>-</w:t>
            </w:r>
            <w:r w:rsidRPr="00826D66">
              <w:rPr>
                <w:rStyle w:val="FontStyle11"/>
              </w:rPr>
              <w:t>Спортивная активность – это даже не метод лечения, а скорее способ переключения внимания с болезни на общение, активный отдых, развлечение. Основными формами работы данной зоны являются:</w:t>
            </w:r>
          </w:p>
          <w:p w:rsidR="00826D66" w:rsidRPr="00826D66" w:rsidRDefault="00826D66" w:rsidP="00826D66">
            <w:pPr>
              <w:jc w:val="both"/>
              <w:rPr>
                <w:rStyle w:val="FontStyle11"/>
              </w:rPr>
            </w:pPr>
            <w:r w:rsidRPr="00826D66">
              <w:rPr>
                <w:rStyle w:val="FontStyle11"/>
              </w:rPr>
              <w:t>- занятия фитнесом;</w:t>
            </w:r>
          </w:p>
          <w:p w:rsidR="00826D66" w:rsidRPr="00826D66" w:rsidRDefault="00826D66" w:rsidP="00826D66">
            <w:pPr>
              <w:jc w:val="both"/>
              <w:rPr>
                <w:rStyle w:val="FontStyle11"/>
              </w:rPr>
            </w:pPr>
            <w:r w:rsidRPr="00826D66">
              <w:rPr>
                <w:rStyle w:val="FontStyle11"/>
              </w:rPr>
              <w:t>- гимнастические упражнения;</w:t>
            </w:r>
          </w:p>
          <w:p w:rsidR="00826D66" w:rsidRPr="00826D66" w:rsidRDefault="00826D66" w:rsidP="00826D66">
            <w:pPr>
              <w:jc w:val="both"/>
              <w:rPr>
                <w:rStyle w:val="FontStyle11"/>
              </w:rPr>
            </w:pPr>
            <w:r w:rsidRPr="00826D66">
              <w:rPr>
                <w:rStyle w:val="FontStyle11"/>
              </w:rPr>
              <w:t>-</w:t>
            </w:r>
            <w:r>
              <w:rPr>
                <w:rStyle w:val="FontStyle11"/>
              </w:rPr>
              <w:t xml:space="preserve"> </w:t>
            </w:r>
            <w:r w:rsidRPr="00826D66">
              <w:rPr>
                <w:rStyle w:val="FontStyle11"/>
              </w:rPr>
              <w:t>проведение спорти</w:t>
            </w:r>
            <w:r w:rsidR="00301521">
              <w:rPr>
                <w:rStyle w:val="FontStyle11"/>
              </w:rPr>
              <w:t>вных мероприятий и соревнований</w:t>
            </w:r>
            <w:r w:rsidRPr="00826D66">
              <w:rPr>
                <w:rStyle w:val="FontStyle11"/>
              </w:rPr>
              <w:t>.</w:t>
            </w:r>
          </w:p>
          <w:p w:rsidR="00826D66" w:rsidRPr="001C3A08" w:rsidRDefault="00826D66" w:rsidP="00826D66">
            <w:pPr>
              <w:jc w:val="both"/>
              <w:rPr>
                <w:rStyle w:val="FontStyle11"/>
              </w:rPr>
            </w:pPr>
            <w:r w:rsidRPr="00826D66">
              <w:rPr>
                <w:rStyle w:val="FontStyle11"/>
              </w:rPr>
              <w:t xml:space="preserve">Данная зона должна быть оснащена необходимым спортивным инвентарем </w:t>
            </w:r>
          </w:p>
        </w:tc>
      </w:tr>
      <w:tr w:rsidR="004F0871" w:rsidRPr="0060769D" w:rsidTr="00784B79">
        <w:tc>
          <w:tcPr>
            <w:tcW w:w="567" w:type="dxa"/>
            <w:tcBorders>
              <w:top w:val="single" w:sz="6" w:space="0" w:color="auto"/>
              <w:left w:val="single" w:sz="6" w:space="0" w:color="auto"/>
              <w:bottom w:val="single" w:sz="6" w:space="0" w:color="auto"/>
              <w:right w:val="single" w:sz="6" w:space="0" w:color="auto"/>
            </w:tcBorders>
          </w:tcPr>
          <w:p w:rsidR="004F0871" w:rsidRPr="006C4E3E" w:rsidRDefault="004F0871" w:rsidP="004F0871">
            <w:pPr>
              <w:ind w:left="-108" w:right="-108"/>
              <w:jc w:val="center"/>
              <w:rPr>
                <w:rStyle w:val="FontStyle11"/>
              </w:rPr>
            </w:pPr>
            <w:r w:rsidRPr="006C4E3E">
              <w:rPr>
                <w:rStyle w:val="FontStyle11"/>
              </w:rPr>
              <w:t>12.</w:t>
            </w:r>
          </w:p>
        </w:tc>
        <w:tc>
          <w:tcPr>
            <w:tcW w:w="3213" w:type="dxa"/>
            <w:tcBorders>
              <w:top w:val="single" w:sz="6" w:space="0" w:color="auto"/>
              <w:left w:val="single" w:sz="6" w:space="0" w:color="auto"/>
              <w:bottom w:val="single" w:sz="6" w:space="0" w:color="auto"/>
              <w:right w:val="single" w:sz="6" w:space="0" w:color="auto"/>
            </w:tcBorders>
          </w:tcPr>
          <w:p w:rsidR="004F0871" w:rsidRPr="006C4E3E" w:rsidRDefault="004F0871" w:rsidP="004F0871">
            <w:pPr>
              <w:rPr>
                <w:rStyle w:val="FontStyle11"/>
              </w:rPr>
            </w:pPr>
            <w:r w:rsidRPr="006C4E3E">
              <w:rPr>
                <w:rStyle w:val="FontStyle11"/>
              </w:rPr>
              <w:t>Задачи проекта</w:t>
            </w:r>
          </w:p>
        </w:tc>
        <w:tc>
          <w:tcPr>
            <w:tcW w:w="6039" w:type="dxa"/>
            <w:tcBorders>
              <w:top w:val="single" w:sz="6" w:space="0" w:color="auto"/>
              <w:left w:val="single" w:sz="6" w:space="0" w:color="auto"/>
              <w:bottom w:val="single" w:sz="6" w:space="0" w:color="auto"/>
              <w:right w:val="single" w:sz="6" w:space="0" w:color="auto"/>
            </w:tcBorders>
          </w:tcPr>
          <w:p w:rsidR="00301521" w:rsidRPr="00301521" w:rsidRDefault="00301521" w:rsidP="00301521">
            <w:pPr>
              <w:jc w:val="both"/>
              <w:rPr>
                <w:rStyle w:val="FontStyle11"/>
              </w:rPr>
            </w:pPr>
            <w:r>
              <w:rPr>
                <w:rStyle w:val="FontStyle11"/>
              </w:rPr>
              <w:t>-</w:t>
            </w:r>
            <w:r w:rsidRPr="00301521">
              <w:rPr>
                <w:rStyle w:val="FontStyle11"/>
              </w:rPr>
              <w:t xml:space="preserve">оснащение спортивного зала тренажерами и </w:t>
            </w:r>
            <w:r w:rsidRPr="00301521">
              <w:rPr>
                <w:rStyle w:val="FontStyle11"/>
              </w:rPr>
              <w:lastRenderedPageBreak/>
              <w:t>спортивным инвентарем;</w:t>
            </w:r>
          </w:p>
          <w:p w:rsidR="004F0871" w:rsidRPr="000F434F" w:rsidRDefault="00301521" w:rsidP="00301521">
            <w:pPr>
              <w:jc w:val="both"/>
              <w:rPr>
                <w:rStyle w:val="FontStyle11"/>
              </w:rPr>
            </w:pPr>
            <w:r>
              <w:rPr>
                <w:rStyle w:val="FontStyle11"/>
              </w:rPr>
              <w:t>-</w:t>
            </w:r>
            <w:r w:rsidRPr="00301521">
              <w:rPr>
                <w:rStyle w:val="FontStyle11"/>
              </w:rPr>
              <w:t>проведение систематических занятий в тренажерном зале.</w:t>
            </w:r>
          </w:p>
        </w:tc>
      </w:tr>
      <w:tr w:rsidR="004F0871" w:rsidRPr="0060769D" w:rsidTr="00784B79">
        <w:tc>
          <w:tcPr>
            <w:tcW w:w="567" w:type="dxa"/>
            <w:tcBorders>
              <w:top w:val="single" w:sz="6" w:space="0" w:color="auto"/>
              <w:left w:val="single" w:sz="6" w:space="0" w:color="auto"/>
              <w:bottom w:val="single" w:sz="6" w:space="0" w:color="auto"/>
              <w:right w:val="single" w:sz="6" w:space="0" w:color="auto"/>
            </w:tcBorders>
          </w:tcPr>
          <w:p w:rsidR="004F0871" w:rsidRPr="006C4E3E" w:rsidRDefault="004F0871" w:rsidP="004F0871">
            <w:pPr>
              <w:ind w:left="-108" w:right="-108"/>
              <w:jc w:val="center"/>
              <w:rPr>
                <w:rStyle w:val="FontStyle11"/>
              </w:rPr>
            </w:pPr>
            <w:r w:rsidRPr="006C4E3E">
              <w:rPr>
                <w:rStyle w:val="FontStyle11"/>
              </w:rPr>
              <w:lastRenderedPageBreak/>
              <w:t>13.</w:t>
            </w:r>
          </w:p>
        </w:tc>
        <w:tc>
          <w:tcPr>
            <w:tcW w:w="3213" w:type="dxa"/>
            <w:tcBorders>
              <w:top w:val="single" w:sz="6" w:space="0" w:color="auto"/>
              <w:left w:val="single" w:sz="6" w:space="0" w:color="auto"/>
              <w:bottom w:val="single" w:sz="6" w:space="0" w:color="auto"/>
              <w:right w:val="single" w:sz="6" w:space="0" w:color="auto"/>
            </w:tcBorders>
          </w:tcPr>
          <w:p w:rsidR="004F0871" w:rsidRPr="006C4E3E" w:rsidRDefault="004F0871" w:rsidP="004F0871">
            <w:pPr>
              <w:rPr>
                <w:rStyle w:val="FontStyle11"/>
              </w:rPr>
            </w:pPr>
            <w:r w:rsidRPr="006C4E3E">
              <w:rPr>
                <w:rStyle w:val="FontStyle11"/>
              </w:rPr>
              <w:t>Детальное описание деятельности в рамках проекта в соответствии с поставленными задачами</w:t>
            </w:r>
          </w:p>
        </w:tc>
        <w:tc>
          <w:tcPr>
            <w:tcW w:w="6039" w:type="dxa"/>
            <w:tcBorders>
              <w:top w:val="single" w:sz="6" w:space="0" w:color="auto"/>
              <w:left w:val="single" w:sz="6" w:space="0" w:color="auto"/>
              <w:bottom w:val="single" w:sz="6" w:space="0" w:color="auto"/>
              <w:right w:val="single" w:sz="6" w:space="0" w:color="auto"/>
            </w:tcBorders>
          </w:tcPr>
          <w:p w:rsidR="00737693" w:rsidRPr="000178F3" w:rsidRDefault="00737693" w:rsidP="00826D66">
            <w:pPr>
              <w:jc w:val="both"/>
              <w:rPr>
                <w:rStyle w:val="FontStyle11"/>
                <w:lang w:val="en-US"/>
              </w:rPr>
            </w:pPr>
            <w:r w:rsidRPr="00737693">
              <w:rPr>
                <w:rStyle w:val="FontStyle11"/>
                <w:lang w:val="en-US"/>
              </w:rPr>
              <w:t>-</w:t>
            </w:r>
            <w:r w:rsidRPr="00737693">
              <w:rPr>
                <w:rStyle w:val="FontStyle11"/>
              </w:rPr>
              <w:t>Беговая</w:t>
            </w:r>
            <w:r w:rsidRPr="00737693">
              <w:rPr>
                <w:rStyle w:val="FontStyle11"/>
                <w:lang w:val="en-US"/>
              </w:rPr>
              <w:t xml:space="preserve"> </w:t>
            </w:r>
            <w:r w:rsidRPr="00737693">
              <w:rPr>
                <w:rStyle w:val="FontStyle11"/>
              </w:rPr>
              <w:t>дорожка</w:t>
            </w:r>
            <w:r w:rsidRPr="00737693">
              <w:rPr>
                <w:rStyle w:val="FontStyle11"/>
                <w:lang w:val="en-US"/>
              </w:rPr>
              <w:t xml:space="preserve"> Pro-Form Performance 400i</w:t>
            </w:r>
          </w:p>
          <w:p w:rsidR="006910DC" w:rsidRPr="006910DC" w:rsidRDefault="00DE2311" w:rsidP="00826D66">
            <w:pPr>
              <w:jc w:val="both"/>
              <w:rPr>
                <w:rStyle w:val="FontStyle11"/>
              </w:rPr>
            </w:pPr>
            <w:r>
              <w:rPr>
                <w:noProof/>
                <w:sz w:val="26"/>
                <w:szCs w:val="26"/>
              </w:rPr>
              <w:drawing>
                <wp:inline distT="0" distB="0" distL="0" distR="0">
                  <wp:extent cx="1819275" cy="1752600"/>
                  <wp:effectExtent l="19050" t="0" r="9525" b="0"/>
                  <wp:docPr id="1" name="Рисунок 1" descr="performance400i_proform_02_5f7eba5d16d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formance400i_proform_02_5f7eba5d16d05"/>
                          <pic:cNvPicPr>
                            <a:picLocks noChangeAspect="1" noChangeArrowheads="1"/>
                          </pic:cNvPicPr>
                        </pic:nvPicPr>
                        <pic:blipFill>
                          <a:blip r:embed="rId5"/>
                          <a:srcRect/>
                          <a:stretch>
                            <a:fillRect/>
                          </a:stretch>
                        </pic:blipFill>
                        <pic:spPr bwMode="auto">
                          <a:xfrm>
                            <a:off x="0" y="0"/>
                            <a:ext cx="1819275" cy="1752600"/>
                          </a:xfrm>
                          <a:prstGeom prst="rect">
                            <a:avLst/>
                          </a:prstGeom>
                          <a:noFill/>
                          <a:ln w="9525">
                            <a:noFill/>
                            <a:miter lim="800000"/>
                            <a:headEnd/>
                            <a:tailEnd/>
                          </a:ln>
                        </pic:spPr>
                      </pic:pic>
                    </a:graphicData>
                  </a:graphic>
                </wp:inline>
              </w:drawing>
            </w:r>
          </w:p>
          <w:p w:rsidR="00737693" w:rsidRDefault="00737693" w:rsidP="00826D66">
            <w:pPr>
              <w:jc w:val="both"/>
              <w:rPr>
                <w:rStyle w:val="FontStyle11"/>
              </w:rPr>
            </w:pPr>
            <w:r>
              <w:rPr>
                <w:rStyle w:val="FontStyle11"/>
              </w:rPr>
              <w:t>-</w:t>
            </w:r>
            <w:r>
              <w:t xml:space="preserve"> </w:t>
            </w:r>
            <w:r w:rsidRPr="00737693">
              <w:rPr>
                <w:rStyle w:val="FontStyle11"/>
              </w:rPr>
              <w:t>Эллиптический тренажер NORDICTRACK C 9.5</w:t>
            </w:r>
          </w:p>
          <w:p w:rsidR="006910DC" w:rsidRDefault="00DE2311" w:rsidP="00826D66">
            <w:pPr>
              <w:jc w:val="both"/>
              <w:rPr>
                <w:rStyle w:val="FontStyle11"/>
              </w:rPr>
            </w:pPr>
            <w:r>
              <w:rPr>
                <w:noProof/>
                <w:sz w:val="26"/>
                <w:szCs w:val="26"/>
              </w:rPr>
              <w:drawing>
                <wp:inline distT="0" distB="0" distL="0" distR="0">
                  <wp:extent cx="1714500" cy="2105025"/>
                  <wp:effectExtent l="19050" t="0" r="0" b="0"/>
                  <wp:docPr id="2" name="Рисунок 2" descr="289cfa43eb5c6c1751064b07e051e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89cfa43eb5c6c1751064b07e051e971"/>
                          <pic:cNvPicPr>
                            <a:picLocks noChangeAspect="1" noChangeArrowheads="1"/>
                          </pic:cNvPicPr>
                        </pic:nvPicPr>
                        <pic:blipFill>
                          <a:blip r:embed="rId6"/>
                          <a:srcRect/>
                          <a:stretch>
                            <a:fillRect/>
                          </a:stretch>
                        </pic:blipFill>
                        <pic:spPr bwMode="auto">
                          <a:xfrm>
                            <a:off x="0" y="0"/>
                            <a:ext cx="1714500" cy="2105025"/>
                          </a:xfrm>
                          <a:prstGeom prst="rect">
                            <a:avLst/>
                          </a:prstGeom>
                          <a:noFill/>
                          <a:ln w="9525">
                            <a:noFill/>
                            <a:miter lim="800000"/>
                            <a:headEnd/>
                            <a:tailEnd/>
                          </a:ln>
                        </pic:spPr>
                      </pic:pic>
                    </a:graphicData>
                  </a:graphic>
                </wp:inline>
              </w:drawing>
            </w:r>
          </w:p>
          <w:p w:rsidR="00F225E4" w:rsidRDefault="00F225E4" w:rsidP="00826D66">
            <w:pPr>
              <w:jc w:val="both"/>
              <w:rPr>
                <w:rStyle w:val="FontStyle11"/>
              </w:rPr>
            </w:pPr>
            <w:r>
              <w:rPr>
                <w:rStyle w:val="FontStyle11"/>
              </w:rPr>
              <w:t>-</w:t>
            </w:r>
            <w:r>
              <w:t xml:space="preserve"> </w:t>
            </w:r>
            <w:r w:rsidRPr="00F225E4">
              <w:rPr>
                <w:rStyle w:val="FontStyle11"/>
              </w:rPr>
              <w:t xml:space="preserve">Фитнес станция </w:t>
            </w:r>
            <w:proofErr w:type="spellStart"/>
            <w:r w:rsidRPr="00F225E4">
              <w:rPr>
                <w:rStyle w:val="FontStyle11"/>
              </w:rPr>
              <w:t>Sport</w:t>
            </w:r>
            <w:proofErr w:type="spellEnd"/>
            <w:r w:rsidRPr="00F225E4">
              <w:rPr>
                <w:rStyle w:val="FontStyle11"/>
              </w:rPr>
              <w:t xml:space="preserve"> </w:t>
            </w:r>
            <w:proofErr w:type="spellStart"/>
            <w:r w:rsidRPr="00F225E4">
              <w:rPr>
                <w:rStyle w:val="FontStyle11"/>
              </w:rPr>
              <w:t>Style</w:t>
            </w:r>
            <w:proofErr w:type="spellEnd"/>
            <w:r w:rsidRPr="00F225E4">
              <w:rPr>
                <w:rStyle w:val="FontStyle11"/>
              </w:rPr>
              <w:t xml:space="preserve"> SS-1515</w:t>
            </w:r>
          </w:p>
          <w:p w:rsidR="006910DC" w:rsidRDefault="00DE2311" w:rsidP="00826D66">
            <w:pPr>
              <w:jc w:val="both"/>
              <w:rPr>
                <w:rStyle w:val="FontStyle11"/>
              </w:rPr>
            </w:pPr>
            <w:r>
              <w:rPr>
                <w:noProof/>
                <w:sz w:val="26"/>
                <w:szCs w:val="26"/>
              </w:rPr>
              <w:drawing>
                <wp:inline distT="0" distB="0" distL="0" distR="0">
                  <wp:extent cx="2190750" cy="1647825"/>
                  <wp:effectExtent l="19050" t="0" r="0" b="0"/>
                  <wp:docPr id="3" name="Рисунок 3" descr="e1dc7ec83bc0f3aa960aede4d8f2aa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1dc7ec83bc0f3aa960aede4d8f2aa62"/>
                          <pic:cNvPicPr>
                            <a:picLocks noChangeAspect="1" noChangeArrowheads="1"/>
                          </pic:cNvPicPr>
                        </pic:nvPicPr>
                        <pic:blipFill>
                          <a:blip r:embed="rId7" cstate="print"/>
                          <a:srcRect/>
                          <a:stretch>
                            <a:fillRect/>
                          </a:stretch>
                        </pic:blipFill>
                        <pic:spPr bwMode="auto">
                          <a:xfrm>
                            <a:off x="0" y="0"/>
                            <a:ext cx="2190750" cy="1647825"/>
                          </a:xfrm>
                          <a:prstGeom prst="rect">
                            <a:avLst/>
                          </a:prstGeom>
                          <a:noFill/>
                          <a:ln w="9525">
                            <a:noFill/>
                            <a:miter lim="800000"/>
                            <a:headEnd/>
                            <a:tailEnd/>
                          </a:ln>
                        </pic:spPr>
                      </pic:pic>
                    </a:graphicData>
                  </a:graphic>
                </wp:inline>
              </w:drawing>
            </w:r>
          </w:p>
          <w:p w:rsidR="00737693" w:rsidRDefault="00737693" w:rsidP="00826D66">
            <w:pPr>
              <w:jc w:val="both"/>
              <w:rPr>
                <w:rStyle w:val="FontStyle11"/>
              </w:rPr>
            </w:pPr>
            <w:r>
              <w:rPr>
                <w:rStyle w:val="FontStyle11"/>
              </w:rPr>
              <w:t xml:space="preserve">- </w:t>
            </w:r>
            <w:proofErr w:type="spellStart"/>
            <w:r w:rsidRPr="00737693">
              <w:rPr>
                <w:rStyle w:val="FontStyle11"/>
              </w:rPr>
              <w:t>Вибромассажер</w:t>
            </w:r>
            <w:proofErr w:type="spellEnd"/>
            <w:r w:rsidRPr="00737693">
              <w:rPr>
                <w:rStyle w:val="FontStyle11"/>
              </w:rPr>
              <w:t xml:space="preserve"> </w:t>
            </w:r>
            <w:proofErr w:type="spellStart"/>
            <w:r w:rsidRPr="00737693">
              <w:rPr>
                <w:rStyle w:val="FontStyle11"/>
              </w:rPr>
              <w:t>Kampfer</w:t>
            </w:r>
            <w:proofErr w:type="spellEnd"/>
            <w:r w:rsidRPr="00737693">
              <w:rPr>
                <w:rStyle w:val="FontStyle11"/>
              </w:rPr>
              <w:t xml:space="preserve"> MAGIC KV-1103</w:t>
            </w:r>
          </w:p>
          <w:p w:rsidR="006910DC" w:rsidRPr="00F225E4" w:rsidRDefault="00DE2311" w:rsidP="00826D66">
            <w:pPr>
              <w:jc w:val="both"/>
              <w:rPr>
                <w:rStyle w:val="FontStyle11"/>
              </w:rPr>
            </w:pPr>
            <w:r>
              <w:rPr>
                <w:noProof/>
                <w:sz w:val="26"/>
                <w:szCs w:val="26"/>
              </w:rPr>
              <w:drawing>
                <wp:inline distT="0" distB="0" distL="0" distR="0">
                  <wp:extent cx="1847850" cy="1847850"/>
                  <wp:effectExtent l="19050" t="0" r="0" b="0"/>
                  <wp:docPr id="4" name="Рисунок 4" descr="163432262_w640_h640_vibromassazher-kampfer-mag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63432262_w640_h640_vibromassazher-kampfer-magic"/>
                          <pic:cNvPicPr>
                            <a:picLocks noChangeAspect="1" noChangeArrowheads="1"/>
                          </pic:cNvPicPr>
                        </pic:nvPicPr>
                        <pic:blipFill>
                          <a:blip r:embed="rId8"/>
                          <a:srcRect/>
                          <a:stretch>
                            <a:fillRect/>
                          </a:stretch>
                        </pic:blipFill>
                        <pic:spPr bwMode="auto">
                          <a:xfrm>
                            <a:off x="0" y="0"/>
                            <a:ext cx="1847850" cy="1847850"/>
                          </a:xfrm>
                          <a:prstGeom prst="rect">
                            <a:avLst/>
                          </a:prstGeom>
                          <a:noFill/>
                          <a:ln w="9525">
                            <a:noFill/>
                            <a:miter lim="800000"/>
                            <a:headEnd/>
                            <a:tailEnd/>
                          </a:ln>
                        </pic:spPr>
                      </pic:pic>
                    </a:graphicData>
                  </a:graphic>
                </wp:inline>
              </w:drawing>
            </w:r>
          </w:p>
          <w:p w:rsidR="00F225E4" w:rsidRDefault="00F225E4" w:rsidP="00826D66">
            <w:pPr>
              <w:jc w:val="both"/>
              <w:rPr>
                <w:rStyle w:val="FontStyle11"/>
              </w:rPr>
            </w:pPr>
            <w:r w:rsidRPr="00F225E4">
              <w:rPr>
                <w:rStyle w:val="FontStyle11"/>
              </w:rPr>
              <w:t xml:space="preserve">- Тренажер для пресса </w:t>
            </w:r>
            <w:r w:rsidRPr="00F225E4">
              <w:rPr>
                <w:rStyle w:val="FontStyle11"/>
                <w:lang w:val="en-US"/>
              </w:rPr>
              <w:t>Sport</w:t>
            </w:r>
            <w:r w:rsidRPr="00F225E4">
              <w:rPr>
                <w:rStyle w:val="FontStyle11"/>
              </w:rPr>
              <w:t xml:space="preserve"> </w:t>
            </w:r>
            <w:proofErr w:type="spellStart"/>
            <w:r w:rsidRPr="00F225E4">
              <w:rPr>
                <w:rStyle w:val="FontStyle11"/>
                <w:lang w:val="en-US"/>
              </w:rPr>
              <w:t>Elit</w:t>
            </w:r>
            <w:proofErr w:type="spellEnd"/>
            <w:r w:rsidRPr="00F225E4">
              <w:rPr>
                <w:rStyle w:val="FontStyle11"/>
              </w:rPr>
              <w:t xml:space="preserve"> </w:t>
            </w:r>
            <w:proofErr w:type="spellStart"/>
            <w:r w:rsidRPr="00F225E4">
              <w:rPr>
                <w:rStyle w:val="FontStyle11"/>
                <w:lang w:val="en-US"/>
              </w:rPr>
              <w:t>abcouch</w:t>
            </w:r>
            <w:proofErr w:type="spellEnd"/>
          </w:p>
          <w:p w:rsidR="006910DC" w:rsidRPr="006910DC" w:rsidRDefault="00DE2311" w:rsidP="00826D66">
            <w:pPr>
              <w:jc w:val="both"/>
              <w:rPr>
                <w:rStyle w:val="FontStyle11"/>
              </w:rPr>
            </w:pPr>
            <w:r>
              <w:rPr>
                <w:noProof/>
                <w:sz w:val="26"/>
                <w:szCs w:val="26"/>
              </w:rPr>
              <w:lastRenderedPageBreak/>
              <w:drawing>
                <wp:inline distT="0" distB="0" distL="0" distR="0">
                  <wp:extent cx="1533525" cy="1685925"/>
                  <wp:effectExtent l="19050" t="0" r="9525" b="0"/>
                  <wp:docPr id="5" name="Рисунок 5" descr="1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108"/>
                          <pic:cNvPicPr>
                            <a:picLocks noChangeAspect="1" noChangeArrowheads="1"/>
                          </pic:cNvPicPr>
                        </pic:nvPicPr>
                        <pic:blipFill>
                          <a:blip r:embed="rId9"/>
                          <a:srcRect/>
                          <a:stretch>
                            <a:fillRect/>
                          </a:stretch>
                        </pic:blipFill>
                        <pic:spPr bwMode="auto">
                          <a:xfrm>
                            <a:off x="0" y="0"/>
                            <a:ext cx="1533525" cy="1685925"/>
                          </a:xfrm>
                          <a:prstGeom prst="rect">
                            <a:avLst/>
                          </a:prstGeom>
                          <a:noFill/>
                          <a:ln w="9525">
                            <a:noFill/>
                            <a:miter lim="800000"/>
                            <a:headEnd/>
                            <a:tailEnd/>
                          </a:ln>
                        </pic:spPr>
                      </pic:pic>
                    </a:graphicData>
                  </a:graphic>
                </wp:inline>
              </w:drawing>
            </w:r>
          </w:p>
          <w:p w:rsidR="00826D66" w:rsidRDefault="00826D66" w:rsidP="00826D66">
            <w:pPr>
              <w:jc w:val="both"/>
              <w:rPr>
                <w:rStyle w:val="FontStyle11"/>
              </w:rPr>
            </w:pPr>
            <w:r>
              <w:rPr>
                <w:rStyle w:val="FontStyle11"/>
              </w:rPr>
              <w:t xml:space="preserve">- </w:t>
            </w:r>
            <w:r w:rsidR="00375826" w:rsidRPr="00375826">
              <w:rPr>
                <w:rStyle w:val="FontStyle11"/>
              </w:rPr>
              <w:t xml:space="preserve">Мяч гимнастический массажный </w:t>
            </w:r>
            <w:proofErr w:type="spellStart"/>
            <w:r w:rsidR="00375826" w:rsidRPr="00375826">
              <w:rPr>
                <w:rStyle w:val="FontStyle11"/>
              </w:rPr>
              <w:t>Body</w:t>
            </w:r>
            <w:proofErr w:type="spellEnd"/>
            <w:r w:rsidR="00375826" w:rsidRPr="00375826">
              <w:rPr>
                <w:rStyle w:val="FontStyle11"/>
              </w:rPr>
              <w:t xml:space="preserve"> </w:t>
            </w:r>
            <w:proofErr w:type="spellStart"/>
            <w:r w:rsidR="00375826" w:rsidRPr="00375826">
              <w:rPr>
                <w:rStyle w:val="FontStyle11"/>
              </w:rPr>
              <w:t>Sculpture</w:t>
            </w:r>
            <w:proofErr w:type="spellEnd"/>
            <w:r w:rsidR="00375826" w:rsidRPr="00375826">
              <w:rPr>
                <w:rStyle w:val="FontStyle11"/>
              </w:rPr>
              <w:t xml:space="preserve"> 75см</w:t>
            </w:r>
            <w:r w:rsidR="00F225E4">
              <w:rPr>
                <w:rStyle w:val="FontStyle11"/>
              </w:rPr>
              <w:t xml:space="preserve"> 4шт</w:t>
            </w:r>
            <w:r>
              <w:rPr>
                <w:rStyle w:val="FontStyle11"/>
              </w:rPr>
              <w:t>;</w:t>
            </w:r>
          </w:p>
          <w:p w:rsidR="006910DC" w:rsidRDefault="00DE2311" w:rsidP="00826D66">
            <w:pPr>
              <w:jc w:val="both"/>
              <w:rPr>
                <w:rStyle w:val="FontStyle11"/>
              </w:rPr>
            </w:pPr>
            <w:r>
              <w:rPr>
                <w:noProof/>
                <w:sz w:val="26"/>
                <w:szCs w:val="26"/>
              </w:rPr>
              <w:drawing>
                <wp:inline distT="0" distB="0" distL="0" distR="0">
                  <wp:extent cx="1924050" cy="1285875"/>
                  <wp:effectExtent l="19050" t="0" r="0" b="0"/>
                  <wp:docPr id="6" name="Рисунок 6" descr="212364249_w640_h640_myach-dlya-fitn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12364249_w640_h640_myach-dlya-fitnesa"/>
                          <pic:cNvPicPr>
                            <a:picLocks noChangeAspect="1" noChangeArrowheads="1"/>
                          </pic:cNvPicPr>
                        </pic:nvPicPr>
                        <pic:blipFill>
                          <a:blip r:embed="rId10" cstate="print"/>
                          <a:srcRect/>
                          <a:stretch>
                            <a:fillRect/>
                          </a:stretch>
                        </pic:blipFill>
                        <pic:spPr bwMode="auto">
                          <a:xfrm>
                            <a:off x="0" y="0"/>
                            <a:ext cx="1924050" cy="1285875"/>
                          </a:xfrm>
                          <a:prstGeom prst="rect">
                            <a:avLst/>
                          </a:prstGeom>
                          <a:noFill/>
                          <a:ln w="9525">
                            <a:noFill/>
                            <a:miter lim="800000"/>
                            <a:headEnd/>
                            <a:tailEnd/>
                          </a:ln>
                        </pic:spPr>
                      </pic:pic>
                    </a:graphicData>
                  </a:graphic>
                </wp:inline>
              </w:drawing>
            </w:r>
          </w:p>
          <w:p w:rsidR="00F225E4" w:rsidRDefault="00826D66" w:rsidP="00F225E4">
            <w:pPr>
              <w:jc w:val="both"/>
              <w:rPr>
                <w:rStyle w:val="FontStyle11"/>
              </w:rPr>
            </w:pPr>
            <w:r>
              <w:rPr>
                <w:rStyle w:val="FontStyle11"/>
              </w:rPr>
              <w:t>-</w:t>
            </w:r>
            <w:r w:rsidR="00F225E4" w:rsidRPr="00F225E4">
              <w:rPr>
                <w:rStyle w:val="FontStyle11"/>
              </w:rPr>
              <w:t xml:space="preserve"> </w:t>
            </w:r>
            <w:r w:rsidR="00375826" w:rsidRPr="00375826">
              <w:rPr>
                <w:rStyle w:val="FontStyle11"/>
              </w:rPr>
              <w:t>Обруч массажный разборный BD45</w:t>
            </w:r>
            <w:r w:rsidR="00F225E4" w:rsidRPr="00F225E4">
              <w:rPr>
                <w:rStyle w:val="FontStyle11"/>
              </w:rPr>
              <w:t xml:space="preserve"> 2</w:t>
            </w:r>
            <w:r w:rsidR="00F225E4">
              <w:rPr>
                <w:rStyle w:val="FontStyle11"/>
              </w:rPr>
              <w:t>шт.;</w:t>
            </w:r>
          </w:p>
          <w:p w:rsidR="006910DC" w:rsidRDefault="00DE2311" w:rsidP="00F225E4">
            <w:pPr>
              <w:jc w:val="both"/>
              <w:rPr>
                <w:rStyle w:val="FontStyle11"/>
              </w:rPr>
            </w:pPr>
            <w:r>
              <w:rPr>
                <w:noProof/>
                <w:sz w:val="26"/>
                <w:szCs w:val="26"/>
              </w:rPr>
              <w:drawing>
                <wp:inline distT="0" distB="0" distL="0" distR="0">
                  <wp:extent cx="1314450" cy="1314450"/>
                  <wp:effectExtent l="19050" t="0" r="0" b="0"/>
                  <wp:docPr id="7" name="Рисунок 7" descr="156557384_w700_h500_obruch-massazhnyj-razborny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56557384_w700_h500_obruch-massazhnyj-razbornyj"/>
                          <pic:cNvPicPr>
                            <a:picLocks noChangeAspect="1" noChangeArrowheads="1"/>
                          </pic:cNvPicPr>
                        </pic:nvPicPr>
                        <pic:blipFill>
                          <a:blip r:embed="rId11"/>
                          <a:srcRect/>
                          <a:stretch>
                            <a:fillRect/>
                          </a:stretch>
                        </pic:blipFill>
                        <pic:spPr bwMode="auto">
                          <a:xfrm>
                            <a:off x="0" y="0"/>
                            <a:ext cx="1314450" cy="1314450"/>
                          </a:xfrm>
                          <a:prstGeom prst="rect">
                            <a:avLst/>
                          </a:prstGeom>
                          <a:noFill/>
                          <a:ln w="9525">
                            <a:noFill/>
                            <a:miter lim="800000"/>
                            <a:headEnd/>
                            <a:tailEnd/>
                          </a:ln>
                        </pic:spPr>
                      </pic:pic>
                    </a:graphicData>
                  </a:graphic>
                </wp:inline>
              </w:drawing>
            </w:r>
          </w:p>
          <w:p w:rsidR="00F225E4" w:rsidRDefault="00F225E4" w:rsidP="00F225E4">
            <w:pPr>
              <w:jc w:val="both"/>
              <w:rPr>
                <w:rStyle w:val="FontStyle11"/>
              </w:rPr>
            </w:pPr>
            <w:r>
              <w:rPr>
                <w:rStyle w:val="FontStyle11"/>
              </w:rPr>
              <w:t xml:space="preserve">- </w:t>
            </w:r>
            <w:r w:rsidR="00375826" w:rsidRPr="00375826">
              <w:rPr>
                <w:rStyle w:val="FontStyle11"/>
              </w:rPr>
              <w:t xml:space="preserve">Скакалка 3м, STARFIT RP-101 ПВХ с </w:t>
            </w:r>
            <w:proofErr w:type="spellStart"/>
            <w:r w:rsidR="00375826" w:rsidRPr="00375826">
              <w:rPr>
                <w:rStyle w:val="FontStyle11"/>
              </w:rPr>
              <w:t>плаcтиковой</w:t>
            </w:r>
            <w:proofErr w:type="spellEnd"/>
            <w:r w:rsidR="00375826" w:rsidRPr="00375826">
              <w:rPr>
                <w:rStyle w:val="FontStyle11"/>
              </w:rPr>
              <w:t xml:space="preserve"> ручкой</w:t>
            </w:r>
            <w:r>
              <w:rPr>
                <w:rStyle w:val="FontStyle11"/>
              </w:rPr>
              <w:t xml:space="preserve"> 2шт;</w:t>
            </w:r>
          </w:p>
          <w:p w:rsidR="006910DC" w:rsidRDefault="00DE2311" w:rsidP="00F225E4">
            <w:pPr>
              <w:jc w:val="both"/>
              <w:rPr>
                <w:rStyle w:val="FontStyle11"/>
              </w:rPr>
            </w:pPr>
            <w:r>
              <w:rPr>
                <w:noProof/>
                <w:sz w:val="26"/>
                <w:szCs w:val="26"/>
              </w:rPr>
              <w:drawing>
                <wp:inline distT="0" distB="0" distL="0" distR="0">
                  <wp:extent cx="1447800" cy="1752600"/>
                  <wp:effectExtent l="19050" t="0" r="0" b="0"/>
                  <wp:docPr id="8" name="Рисунок 8" descr="236828202_w700_h500_skakalka-s-plastikovo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36828202_w700_h500_skakalka-s-plastikovoj"/>
                          <pic:cNvPicPr>
                            <a:picLocks noChangeAspect="1" noChangeArrowheads="1"/>
                          </pic:cNvPicPr>
                        </pic:nvPicPr>
                        <pic:blipFill>
                          <a:blip r:embed="rId12"/>
                          <a:srcRect/>
                          <a:stretch>
                            <a:fillRect/>
                          </a:stretch>
                        </pic:blipFill>
                        <pic:spPr bwMode="auto">
                          <a:xfrm>
                            <a:off x="0" y="0"/>
                            <a:ext cx="1447800" cy="1752600"/>
                          </a:xfrm>
                          <a:prstGeom prst="rect">
                            <a:avLst/>
                          </a:prstGeom>
                          <a:noFill/>
                          <a:ln w="9525">
                            <a:noFill/>
                            <a:miter lim="800000"/>
                            <a:headEnd/>
                            <a:tailEnd/>
                          </a:ln>
                        </pic:spPr>
                      </pic:pic>
                    </a:graphicData>
                  </a:graphic>
                </wp:inline>
              </w:drawing>
            </w:r>
          </w:p>
          <w:p w:rsidR="00F225E4" w:rsidRDefault="00F225E4" w:rsidP="00F225E4">
            <w:pPr>
              <w:jc w:val="both"/>
              <w:rPr>
                <w:rStyle w:val="FontStyle11"/>
              </w:rPr>
            </w:pPr>
            <w:r>
              <w:rPr>
                <w:rStyle w:val="FontStyle11"/>
              </w:rPr>
              <w:t xml:space="preserve">- </w:t>
            </w:r>
            <w:r w:rsidR="00375826" w:rsidRPr="00375826">
              <w:rPr>
                <w:rStyle w:val="FontStyle11"/>
              </w:rPr>
              <w:t>Коврик для йоги и фитнеса 180*60*1см 5420LW</w:t>
            </w:r>
            <w:r w:rsidR="00375826">
              <w:rPr>
                <w:rStyle w:val="FontStyle11"/>
              </w:rPr>
              <w:t xml:space="preserve"> 10шт;</w:t>
            </w:r>
          </w:p>
          <w:p w:rsidR="006910DC" w:rsidRDefault="00DE2311" w:rsidP="00F225E4">
            <w:pPr>
              <w:jc w:val="both"/>
              <w:rPr>
                <w:rStyle w:val="FontStyle11"/>
              </w:rPr>
            </w:pPr>
            <w:r>
              <w:rPr>
                <w:noProof/>
                <w:sz w:val="26"/>
                <w:szCs w:val="26"/>
              </w:rPr>
              <w:drawing>
                <wp:inline distT="0" distB="0" distL="0" distR="0">
                  <wp:extent cx="1600200" cy="1600200"/>
                  <wp:effectExtent l="19050" t="0" r="0" b="0"/>
                  <wp:docPr id="9" name="Рисунок 9" descr="10934463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0934463_0"/>
                          <pic:cNvPicPr>
                            <a:picLocks noChangeAspect="1" noChangeArrowheads="1"/>
                          </pic:cNvPicPr>
                        </pic:nvPicPr>
                        <pic:blipFill>
                          <a:blip r:embed="rId13" cstate="print"/>
                          <a:srcRect/>
                          <a:stretch>
                            <a:fillRect/>
                          </a:stretch>
                        </pic:blipFill>
                        <pic:spPr bwMode="auto">
                          <a:xfrm>
                            <a:off x="0" y="0"/>
                            <a:ext cx="1600200" cy="1600200"/>
                          </a:xfrm>
                          <a:prstGeom prst="rect">
                            <a:avLst/>
                          </a:prstGeom>
                          <a:noFill/>
                          <a:ln w="9525">
                            <a:noFill/>
                            <a:miter lim="800000"/>
                            <a:headEnd/>
                            <a:tailEnd/>
                          </a:ln>
                        </pic:spPr>
                      </pic:pic>
                    </a:graphicData>
                  </a:graphic>
                </wp:inline>
              </w:drawing>
            </w:r>
          </w:p>
          <w:p w:rsidR="00F225E4" w:rsidRDefault="00F225E4" w:rsidP="00F225E4">
            <w:pPr>
              <w:jc w:val="both"/>
              <w:rPr>
                <w:rStyle w:val="FontStyle11"/>
              </w:rPr>
            </w:pPr>
            <w:r>
              <w:rPr>
                <w:rStyle w:val="FontStyle11"/>
              </w:rPr>
              <w:t>-</w:t>
            </w:r>
            <w:r w:rsidR="00826D66" w:rsidRPr="00826D66">
              <w:rPr>
                <w:rStyle w:val="FontStyle11"/>
              </w:rPr>
              <w:t xml:space="preserve"> </w:t>
            </w:r>
            <w:r w:rsidR="00AF7390" w:rsidRPr="00AF7390">
              <w:rPr>
                <w:rStyle w:val="FontStyle11"/>
              </w:rPr>
              <w:t>Гантель виниловая STARFIT DB-101 0,5 кг</w:t>
            </w:r>
            <w:r w:rsidR="00AF7390">
              <w:rPr>
                <w:rStyle w:val="FontStyle11"/>
              </w:rPr>
              <w:t xml:space="preserve"> 10шт;</w:t>
            </w:r>
          </w:p>
          <w:p w:rsidR="006910DC" w:rsidRPr="00F225E4" w:rsidRDefault="00DE2311" w:rsidP="00F225E4">
            <w:pPr>
              <w:jc w:val="both"/>
              <w:rPr>
                <w:rStyle w:val="FontStyle11"/>
              </w:rPr>
            </w:pPr>
            <w:r>
              <w:rPr>
                <w:noProof/>
                <w:sz w:val="26"/>
                <w:szCs w:val="26"/>
              </w:rPr>
              <w:lastRenderedPageBreak/>
              <w:drawing>
                <wp:inline distT="0" distB="0" distL="0" distR="0">
                  <wp:extent cx="1428750" cy="1457325"/>
                  <wp:effectExtent l="19050" t="0" r="0" b="0"/>
                  <wp:docPr id="10" name="Рисунок 10"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3"/>
                          <pic:cNvPicPr>
                            <a:picLocks noChangeAspect="1" noChangeArrowheads="1"/>
                          </pic:cNvPicPr>
                        </pic:nvPicPr>
                        <pic:blipFill>
                          <a:blip r:embed="rId14"/>
                          <a:srcRect/>
                          <a:stretch>
                            <a:fillRect/>
                          </a:stretch>
                        </pic:blipFill>
                        <pic:spPr bwMode="auto">
                          <a:xfrm>
                            <a:off x="0" y="0"/>
                            <a:ext cx="1428750" cy="1457325"/>
                          </a:xfrm>
                          <a:prstGeom prst="rect">
                            <a:avLst/>
                          </a:prstGeom>
                          <a:noFill/>
                          <a:ln w="9525">
                            <a:noFill/>
                            <a:miter lim="800000"/>
                            <a:headEnd/>
                            <a:tailEnd/>
                          </a:ln>
                        </pic:spPr>
                      </pic:pic>
                    </a:graphicData>
                  </a:graphic>
                </wp:inline>
              </w:drawing>
            </w:r>
          </w:p>
          <w:p w:rsidR="003A7F31" w:rsidRDefault="00F225E4" w:rsidP="00AF7390">
            <w:pPr>
              <w:jc w:val="both"/>
              <w:rPr>
                <w:rStyle w:val="FontStyle11"/>
              </w:rPr>
            </w:pPr>
            <w:r w:rsidRPr="00F225E4">
              <w:rPr>
                <w:rStyle w:val="FontStyle11"/>
              </w:rPr>
              <w:t xml:space="preserve">- </w:t>
            </w:r>
            <w:r w:rsidR="00826D66" w:rsidRPr="00826D66">
              <w:rPr>
                <w:rStyle w:val="FontStyle11"/>
              </w:rPr>
              <w:t>стеллаж для хранения спортинвентаря</w:t>
            </w:r>
            <w:r w:rsidR="00AF7390">
              <w:rPr>
                <w:rStyle w:val="FontStyle11"/>
              </w:rPr>
              <w:t xml:space="preserve"> 2шт</w:t>
            </w:r>
            <w:r w:rsidR="00826D66" w:rsidRPr="00826D66">
              <w:rPr>
                <w:rStyle w:val="FontStyle11"/>
              </w:rPr>
              <w:t>.</w:t>
            </w:r>
          </w:p>
          <w:p w:rsidR="006910DC" w:rsidRPr="007101BF" w:rsidRDefault="00DE2311" w:rsidP="00AF7390">
            <w:pPr>
              <w:jc w:val="both"/>
              <w:rPr>
                <w:rStyle w:val="FontStyle11"/>
              </w:rPr>
            </w:pPr>
            <w:r>
              <w:rPr>
                <w:noProof/>
                <w:sz w:val="26"/>
                <w:szCs w:val="26"/>
              </w:rPr>
              <w:drawing>
                <wp:inline distT="0" distB="0" distL="0" distR="0">
                  <wp:extent cx="1666875" cy="1666875"/>
                  <wp:effectExtent l="19050" t="0" r="9525" b="0"/>
                  <wp:docPr id="11" name="Рисунок 11" descr="cfaaa49e54cde1661a1d3efb2de255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faaa49e54cde1661a1d3efb2de255d7"/>
                          <pic:cNvPicPr>
                            <a:picLocks noChangeAspect="1" noChangeArrowheads="1"/>
                          </pic:cNvPicPr>
                        </pic:nvPicPr>
                        <pic:blipFill>
                          <a:blip r:embed="rId15"/>
                          <a:srcRect/>
                          <a:stretch>
                            <a:fillRect/>
                          </a:stretch>
                        </pic:blipFill>
                        <pic:spPr bwMode="auto">
                          <a:xfrm>
                            <a:off x="0" y="0"/>
                            <a:ext cx="1666875" cy="1666875"/>
                          </a:xfrm>
                          <a:prstGeom prst="rect">
                            <a:avLst/>
                          </a:prstGeom>
                          <a:noFill/>
                          <a:ln w="9525">
                            <a:noFill/>
                            <a:miter lim="800000"/>
                            <a:headEnd/>
                            <a:tailEnd/>
                          </a:ln>
                        </pic:spPr>
                      </pic:pic>
                    </a:graphicData>
                  </a:graphic>
                </wp:inline>
              </w:drawing>
            </w:r>
          </w:p>
        </w:tc>
      </w:tr>
      <w:tr w:rsidR="004F0871" w:rsidRPr="0060769D" w:rsidTr="00784B79">
        <w:tc>
          <w:tcPr>
            <w:tcW w:w="567" w:type="dxa"/>
            <w:tcBorders>
              <w:top w:val="single" w:sz="6" w:space="0" w:color="auto"/>
              <w:left w:val="single" w:sz="6" w:space="0" w:color="auto"/>
              <w:bottom w:val="single" w:sz="6" w:space="0" w:color="auto"/>
              <w:right w:val="single" w:sz="6" w:space="0" w:color="auto"/>
            </w:tcBorders>
          </w:tcPr>
          <w:p w:rsidR="004F0871" w:rsidRPr="006C4E3E" w:rsidRDefault="004F0871" w:rsidP="004F0871">
            <w:pPr>
              <w:ind w:left="-108" w:right="-108"/>
              <w:jc w:val="center"/>
              <w:rPr>
                <w:rStyle w:val="FontStyle11"/>
              </w:rPr>
            </w:pPr>
            <w:r w:rsidRPr="006C4E3E">
              <w:rPr>
                <w:rStyle w:val="FontStyle11"/>
              </w:rPr>
              <w:lastRenderedPageBreak/>
              <w:t>14.</w:t>
            </w:r>
          </w:p>
        </w:tc>
        <w:tc>
          <w:tcPr>
            <w:tcW w:w="3213" w:type="dxa"/>
            <w:tcBorders>
              <w:top w:val="single" w:sz="6" w:space="0" w:color="auto"/>
              <w:left w:val="single" w:sz="6" w:space="0" w:color="auto"/>
              <w:bottom w:val="single" w:sz="6" w:space="0" w:color="auto"/>
              <w:right w:val="single" w:sz="6" w:space="0" w:color="auto"/>
            </w:tcBorders>
          </w:tcPr>
          <w:p w:rsidR="004F0871" w:rsidRPr="006C4E3E" w:rsidRDefault="004F0871" w:rsidP="004F0871">
            <w:pPr>
              <w:rPr>
                <w:rStyle w:val="FontStyle11"/>
              </w:rPr>
            </w:pPr>
            <w:r w:rsidRPr="006C4E3E">
              <w:rPr>
                <w:rStyle w:val="FontStyle11"/>
              </w:rPr>
              <w:t>Обоснование проекта</w:t>
            </w:r>
          </w:p>
        </w:tc>
        <w:tc>
          <w:tcPr>
            <w:tcW w:w="6039" w:type="dxa"/>
            <w:tcBorders>
              <w:top w:val="single" w:sz="6" w:space="0" w:color="auto"/>
              <w:left w:val="single" w:sz="6" w:space="0" w:color="auto"/>
              <w:bottom w:val="single" w:sz="6" w:space="0" w:color="auto"/>
              <w:right w:val="single" w:sz="6" w:space="0" w:color="auto"/>
            </w:tcBorders>
          </w:tcPr>
          <w:p w:rsidR="004F0871" w:rsidRPr="006C4E3E" w:rsidRDefault="00267129" w:rsidP="002C3234">
            <w:pPr>
              <w:jc w:val="both"/>
              <w:rPr>
                <w:rStyle w:val="FontStyle11"/>
              </w:rPr>
            </w:pPr>
            <w:r w:rsidRPr="00267129">
              <w:rPr>
                <w:sz w:val="26"/>
                <w:szCs w:val="26"/>
              </w:rPr>
              <w:t xml:space="preserve">ГУ «Территориальный центр социального обслуживания населения Лепельского района». Отделение </w:t>
            </w:r>
            <w:r>
              <w:rPr>
                <w:sz w:val="26"/>
                <w:szCs w:val="26"/>
              </w:rPr>
              <w:t>днев</w:t>
            </w:r>
            <w:r w:rsidRPr="00267129">
              <w:rPr>
                <w:sz w:val="26"/>
                <w:szCs w:val="26"/>
              </w:rPr>
              <w:t>ного пребывания для граждан пожилого возраста</w:t>
            </w:r>
            <w:r w:rsidR="000B13E7">
              <w:rPr>
                <w:sz w:val="26"/>
                <w:szCs w:val="26"/>
              </w:rPr>
              <w:t xml:space="preserve"> д.Боровка</w:t>
            </w:r>
            <w:r w:rsidR="00207105">
              <w:rPr>
                <w:sz w:val="26"/>
                <w:szCs w:val="26"/>
              </w:rPr>
              <w:t xml:space="preserve"> о</w:t>
            </w:r>
            <w:r w:rsidRPr="00267129">
              <w:rPr>
                <w:sz w:val="26"/>
                <w:szCs w:val="26"/>
              </w:rPr>
              <w:t xml:space="preserve">существляет свою деятельность с </w:t>
            </w:r>
            <w:r w:rsidR="00207105">
              <w:rPr>
                <w:sz w:val="26"/>
                <w:szCs w:val="26"/>
              </w:rPr>
              <w:t>октя</w:t>
            </w:r>
            <w:r w:rsidRPr="00267129">
              <w:rPr>
                <w:sz w:val="26"/>
                <w:szCs w:val="26"/>
              </w:rPr>
              <w:t>бря 20</w:t>
            </w:r>
            <w:r w:rsidR="00207105">
              <w:rPr>
                <w:sz w:val="26"/>
                <w:szCs w:val="26"/>
              </w:rPr>
              <w:t>14</w:t>
            </w:r>
            <w:r w:rsidRPr="00267129">
              <w:rPr>
                <w:sz w:val="26"/>
                <w:szCs w:val="26"/>
              </w:rPr>
              <w:t xml:space="preserve">г. </w:t>
            </w:r>
            <w:r w:rsidR="00C50DE7">
              <w:rPr>
                <w:sz w:val="26"/>
                <w:szCs w:val="26"/>
              </w:rPr>
              <w:t xml:space="preserve">Отделение посещают </w:t>
            </w:r>
            <w:r w:rsidR="0064554A">
              <w:rPr>
                <w:sz w:val="26"/>
                <w:szCs w:val="26"/>
              </w:rPr>
              <w:t>5</w:t>
            </w:r>
            <w:r w:rsidR="002C3234">
              <w:rPr>
                <w:sz w:val="26"/>
                <w:szCs w:val="26"/>
              </w:rPr>
              <w:t>8</w:t>
            </w:r>
            <w:r w:rsidR="00C50DE7">
              <w:rPr>
                <w:sz w:val="26"/>
                <w:szCs w:val="26"/>
              </w:rPr>
              <w:t xml:space="preserve"> </w:t>
            </w:r>
            <w:r w:rsidRPr="00267129">
              <w:rPr>
                <w:sz w:val="26"/>
                <w:szCs w:val="26"/>
              </w:rPr>
              <w:t>чел</w:t>
            </w:r>
            <w:r w:rsidR="00C50DE7">
              <w:rPr>
                <w:sz w:val="26"/>
                <w:szCs w:val="26"/>
              </w:rPr>
              <w:t>овек - пенсионеры свыше 60 лет.</w:t>
            </w:r>
            <w:r w:rsidRPr="00267129">
              <w:rPr>
                <w:sz w:val="26"/>
                <w:szCs w:val="26"/>
              </w:rPr>
              <w:t xml:space="preserve"> </w:t>
            </w:r>
            <w:r w:rsidR="00C50DE7">
              <w:rPr>
                <w:sz w:val="26"/>
                <w:szCs w:val="26"/>
              </w:rPr>
              <w:t xml:space="preserve">Отделение арендует два кабинета в Боровском </w:t>
            </w:r>
            <w:proofErr w:type="spellStart"/>
            <w:r w:rsidR="00C71003">
              <w:rPr>
                <w:sz w:val="26"/>
                <w:szCs w:val="26"/>
              </w:rPr>
              <w:t>ЦКиД</w:t>
            </w:r>
            <w:proofErr w:type="spellEnd"/>
            <w:r w:rsidR="00C71003">
              <w:rPr>
                <w:sz w:val="26"/>
                <w:szCs w:val="26"/>
              </w:rPr>
              <w:t>, в одном из которых проходят кружки. Для</w:t>
            </w:r>
            <w:r w:rsidR="00C71003" w:rsidRPr="00C71003">
              <w:rPr>
                <w:sz w:val="26"/>
                <w:szCs w:val="26"/>
              </w:rPr>
              <w:t xml:space="preserve"> более эффективного оздоровления граждан пожилого возраста, укрепления их физического здоровья планируется оснащение физкультурного зала отделения современными тренажерами и спортивным инвентарем. Кроме того, физкультурный зал станет местом проведения содержательного досуга, общения, налаживания дружеских о</w:t>
            </w:r>
            <w:r w:rsidR="008F2D9F">
              <w:rPr>
                <w:sz w:val="26"/>
                <w:szCs w:val="26"/>
              </w:rPr>
              <w:t>тношений,</w:t>
            </w:r>
            <w:r w:rsidR="00207105">
              <w:rPr>
                <w:sz w:val="26"/>
                <w:szCs w:val="26"/>
              </w:rPr>
              <w:t xml:space="preserve"> в одном из которых </w:t>
            </w:r>
            <w:r w:rsidR="00737693">
              <w:rPr>
                <w:sz w:val="26"/>
                <w:szCs w:val="26"/>
              </w:rPr>
              <w:t xml:space="preserve">для </w:t>
            </w:r>
            <w:r w:rsidR="00207105">
              <w:rPr>
                <w:sz w:val="26"/>
                <w:szCs w:val="26"/>
              </w:rPr>
              <w:t>пенсионер</w:t>
            </w:r>
            <w:r w:rsidR="00737693">
              <w:rPr>
                <w:sz w:val="26"/>
                <w:szCs w:val="26"/>
              </w:rPr>
              <w:t xml:space="preserve">ов проводятся занятия </w:t>
            </w:r>
            <w:r w:rsidR="00207105">
              <w:rPr>
                <w:sz w:val="26"/>
                <w:szCs w:val="26"/>
              </w:rPr>
              <w:t xml:space="preserve">и </w:t>
            </w:r>
            <w:r w:rsidR="00737693" w:rsidRPr="00737693">
              <w:rPr>
                <w:sz w:val="26"/>
                <w:szCs w:val="26"/>
              </w:rPr>
              <w:t xml:space="preserve"> </w:t>
            </w:r>
            <w:r w:rsidR="00737693">
              <w:rPr>
                <w:sz w:val="26"/>
                <w:szCs w:val="26"/>
              </w:rPr>
              <w:t>п</w:t>
            </w:r>
            <w:r w:rsidR="00737693" w:rsidRPr="00737693">
              <w:rPr>
                <w:sz w:val="26"/>
                <w:szCs w:val="26"/>
              </w:rPr>
              <w:t xml:space="preserve">оэтому существует необходимость в предоставлении необходимых условий для подержания комплексных оздоровительных занятий и организации досуга в направлении здорового и активного образа жизни. </w:t>
            </w:r>
          </w:p>
        </w:tc>
      </w:tr>
      <w:tr w:rsidR="004F0871" w:rsidRPr="0060769D" w:rsidTr="00784B79">
        <w:tc>
          <w:tcPr>
            <w:tcW w:w="567" w:type="dxa"/>
            <w:tcBorders>
              <w:top w:val="single" w:sz="6" w:space="0" w:color="auto"/>
              <w:left w:val="single" w:sz="6" w:space="0" w:color="auto"/>
              <w:bottom w:val="single" w:sz="6" w:space="0" w:color="auto"/>
              <w:right w:val="single" w:sz="6" w:space="0" w:color="auto"/>
            </w:tcBorders>
          </w:tcPr>
          <w:p w:rsidR="004F0871" w:rsidRPr="006C4E3E" w:rsidRDefault="004F0871" w:rsidP="004F0871">
            <w:pPr>
              <w:ind w:left="-108" w:right="-108"/>
              <w:jc w:val="center"/>
              <w:rPr>
                <w:rStyle w:val="FontStyle11"/>
              </w:rPr>
            </w:pPr>
            <w:r w:rsidRPr="006C4E3E">
              <w:rPr>
                <w:rStyle w:val="FontStyle11"/>
              </w:rPr>
              <w:t>15.</w:t>
            </w:r>
          </w:p>
        </w:tc>
        <w:tc>
          <w:tcPr>
            <w:tcW w:w="3213" w:type="dxa"/>
            <w:tcBorders>
              <w:top w:val="single" w:sz="6" w:space="0" w:color="auto"/>
              <w:left w:val="single" w:sz="6" w:space="0" w:color="auto"/>
              <w:bottom w:val="single" w:sz="6" w:space="0" w:color="auto"/>
              <w:right w:val="single" w:sz="6" w:space="0" w:color="auto"/>
            </w:tcBorders>
          </w:tcPr>
          <w:p w:rsidR="004F0871" w:rsidRPr="006C4E3E" w:rsidRDefault="004F0871" w:rsidP="004F0871">
            <w:pPr>
              <w:rPr>
                <w:rStyle w:val="FontStyle11"/>
              </w:rPr>
            </w:pPr>
            <w:r w:rsidRPr="006C4E3E">
              <w:rPr>
                <w:rStyle w:val="FontStyle11"/>
              </w:rPr>
              <w:t>Деятельность после окончания проекта</w:t>
            </w:r>
          </w:p>
        </w:tc>
        <w:tc>
          <w:tcPr>
            <w:tcW w:w="6039" w:type="dxa"/>
            <w:tcBorders>
              <w:top w:val="single" w:sz="6" w:space="0" w:color="auto"/>
              <w:left w:val="single" w:sz="6" w:space="0" w:color="auto"/>
              <w:bottom w:val="single" w:sz="6" w:space="0" w:color="auto"/>
              <w:right w:val="single" w:sz="6" w:space="0" w:color="auto"/>
            </w:tcBorders>
          </w:tcPr>
          <w:p w:rsidR="00C71003" w:rsidRPr="00C71003" w:rsidRDefault="00C71003" w:rsidP="00C71003">
            <w:pPr>
              <w:jc w:val="both"/>
              <w:rPr>
                <w:rStyle w:val="FontStyle11"/>
              </w:rPr>
            </w:pPr>
            <w:r>
              <w:rPr>
                <w:rStyle w:val="FontStyle11"/>
              </w:rPr>
              <w:t>-</w:t>
            </w:r>
            <w:r w:rsidRPr="00C71003">
              <w:rPr>
                <w:rStyle w:val="FontStyle11"/>
              </w:rPr>
              <w:t>открытие тренажерного зала;</w:t>
            </w:r>
          </w:p>
          <w:p w:rsidR="00C71003" w:rsidRPr="00C71003" w:rsidRDefault="00C71003" w:rsidP="00C71003">
            <w:pPr>
              <w:jc w:val="both"/>
              <w:rPr>
                <w:rStyle w:val="FontStyle11"/>
              </w:rPr>
            </w:pPr>
            <w:r>
              <w:rPr>
                <w:rStyle w:val="FontStyle11"/>
              </w:rPr>
              <w:t xml:space="preserve">-привлечение пожилых людей в отделение дневного пребывания для граждан пожилого возраста д.Боровка </w:t>
            </w:r>
            <w:r w:rsidRPr="00C71003">
              <w:rPr>
                <w:rStyle w:val="FontStyle11"/>
              </w:rPr>
              <w:t>к занятиям физической культурой с целью сохранения здоровья;</w:t>
            </w:r>
          </w:p>
          <w:p w:rsidR="00C71003" w:rsidRPr="00C71003" w:rsidRDefault="00C71003" w:rsidP="00C71003">
            <w:pPr>
              <w:jc w:val="both"/>
              <w:rPr>
                <w:rStyle w:val="FontStyle11"/>
              </w:rPr>
            </w:pPr>
            <w:r>
              <w:rPr>
                <w:rStyle w:val="FontStyle11"/>
              </w:rPr>
              <w:t>-</w:t>
            </w:r>
            <w:r w:rsidRPr="00C71003">
              <w:rPr>
                <w:rStyle w:val="FontStyle11"/>
              </w:rPr>
              <w:t>освоение навыков здорового поведения и формирование осознанного отношения к построению здорового образа жизни у пожилых людей;</w:t>
            </w:r>
          </w:p>
          <w:p w:rsidR="00C71003" w:rsidRPr="00C71003" w:rsidRDefault="00C71003" w:rsidP="00C71003">
            <w:pPr>
              <w:jc w:val="both"/>
              <w:rPr>
                <w:rStyle w:val="FontStyle11"/>
              </w:rPr>
            </w:pPr>
            <w:r>
              <w:rPr>
                <w:rStyle w:val="FontStyle11"/>
              </w:rPr>
              <w:t>-</w:t>
            </w:r>
            <w:r w:rsidRPr="00C71003">
              <w:rPr>
                <w:rStyle w:val="FontStyle11"/>
              </w:rPr>
              <w:t>содействие в профилактике заболеваний опорно-</w:t>
            </w:r>
            <w:r w:rsidRPr="00C71003">
              <w:rPr>
                <w:rStyle w:val="FontStyle11"/>
              </w:rPr>
              <w:lastRenderedPageBreak/>
              <w:t xml:space="preserve">двигательного аппарата, </w:t>
            </w:r>
            <w:proofErr w:type="spellStart"/>
            <w:r w:rsidRPr="00C71003">
              <w:rPr>
                <w:rStyle w:val="FontStyle11"/>
              </w:rPr>
              <w:t>сердечно-сосудистых</w:t>
            </w:r>
            <w:proofErr w:type="spellEnd"/>
            <w:r w:rsidRPr="00C71003">
              <w:rPr>
                <w:rStyle w:val="FontStyle11"/>
              </w:rPr>
              <w:t xml:space="preserve"> и дыхательных заболеваний, осуществление общего оздоров</w:t>
            </w:r>
            <w:r>
              <w:rPr>
                <w:rStyle w:val="FontStyle11"/>
              </w:rPr>
              <w:t>ления граждан пожилого возраста;</w:t>
            </w:r>
          </w:p>
          <w:p w:rsidR="00C71003" w:rsidRPr="00C71003" w:rsidRDefault="00C71003" w:rsidP="00C71003">
            <w:pPr>
              <w:jc w:val="both"/>
              <w:rPr>
                <w:rStyle w:val="FontStyle11"/>
              </w:rPr>
            </w:pPr>
            <w:r>
              <w:rPr>
                <w:rStyle w:val="FontStyle11"/>
              </w:rPr>
              <w:t>-</w:t>
            </w:r>
            <w:r w:rsidRPr="00C71003">
              <w:rPr>
                <w:rStyle w:val="FontStyle11"/>
              </w:rPr>
              <w:t>повышение устойчивости к стрессовым ситуациям, уменьшение эмоционального напряжения, улучшение концентрации внимания;</w:t>
            </w:r>
          </w:p>
          <w:p w:rsidR="00C71003" w:rsidRDefault="00C71003" w:rsidP="00C71003">
            <w:pPr>
              <w:jc w:val="both"/>
              <w:rPr>
                <w:rStyle w:val="FontStyle11"/>
              </w:rPr>
            </w:pPr>
            <w:r>
              <w:rPr>
                <w:rStyle w:val="FontStyle11"/>
              </w:rPr>
              <w:t>-</w:t>
            </w:r>
            <w:r w:rsidRPr="00C71003">
              <w:rPr>
                <w:rStyle w:val="FontStyle11"/>
              </w:rPr>
              <w:t>повышение качества жизни граждан пожило</w:t>
            </w:r>
            <w:r>
              <w:rPr>
                <w:rStyle w:val="FontStyle11"/>
              </w:rPr>
              <w:t xml:space="preserve">го возраста </w:t>
            </w:r>
            <w:r w:rsidRPr="00C71003">
              <w:rPr>
                <w:rStyle w:val="FontStyle11"/>
              </w:rPr>
              <w:t>за счет расширения спектра предоставляемых усл</w:t>
            </w:r>
            <w:r>
              <w:rPr>
                <w:rStyle w:val="FontStyle11"/>
              </w:rPr>
              <w:t>уг и возможностей их реализации;</w:t>
            </w:r>
          </w:p>
          <w:p w:rsidR="00C71003" w:rsidRDefault="00C71003" w:rsidP="00C71003">
            <w:pPr>
              <w:jc w:val="both"/>
              <w:rPr>
                <w:rStyle w:val="FontStyle11"/>
              </w:rPr>
            </w:pPr>
            <w:r>
              <w:rPr>
                <w:rStyle w:val="FontStyle11"/>
              </w:rPr>
              <w:t>-</w:t>
            </w:r>
            <w:r w:rsidR="001C3A08" w:rsidRPr="001C3A08">
              <w:rPr>
                <w:rStyle w:val="FontStyle11"/>
              </w:rPr>
              <w:t>ежедневное проведение занятий физическими</w:t>
            </w:r>
            <w:r>
              <w:rPr>
                <w:rStyle w:val="FontStyle11"/>
              </w:rPr>
              <w:t xml:space="preserve"> упражнениями и спортивных игр;</w:t>
            </w:r>
          </w:p>
          <w:p w:rsidR="001C3A08" w:rsidRPr="001C3A08" w:rsidRDefault="001C3A08" w:rsidP="001C3A08">
            <w:pPr>
              <w:jc w:val="both"/>
              <w:rPr>
                <w:rStyle w:val="FontStyle11"/>
              </w:rPr>
            </w:pPr>
            <w:r w:rsidRPr="001C3A08">
              <w:rPr>
                <w:rStyle w:val="FontStyle11"/>
              </w:rPr>
              <w:t>-еженедельные групповые лекции и информационные встречи;</w:t>
            </w:r>
          </w:p>
          <w:p w:rsidR="001C3A08" w:rsidRPr="001C3A08" w:rsidRDefault="001C3A08" w:rsidP="001C3A08">
            <w:pPr>
              <w:jc w:val="both"/>
              <w:rPr>
                <w:rStyle w:val="FontStyle11"/>
              </w:rPr>
            </w:pPr>
            <w:r w:rsidRPr="001C3A08">
              <w:rPr>
                <w:rStyle w:val="FontStyle11"/>
              </w:rPr>
              <w:t>-ежемесячные спортивно-оздоровительные мероприятия;</w:t>
            </w:r>
          </w:p>
          <w:p w:rsidR="004F0871" w:rsidRPr="006C4E3E" w:rsidRDefault="001C3A08" w:rsidP="001C3A08">
            <w:pPr>
              <w:jc w:val="both"/>
              <w:rPr>
                <w:rStyle w:val="FontStyle11"/>
              </w:rPr>
            </w:pPr>
            <w:r w:rsidRPr="001C3A08">
              <w:rPr>
                <w:rStyle w:val="FontStyle11"/>
              </w:rPr>
              <w:t xml:space="preserve">-ежеквартальное проведение спортивных соревнований и </w:t>
            </w:r>
            <w:r>
              <w:rPr>
                <w:rStyle w:val="FontStyle11"/>
              </w:rPr>
              <w:t>д</w:t>
            </w:r>
            <w:r w:rsidRPr="001C3A08">
              <w:rPr>
                <w:rStyle w:val="FontStyle11"/>
              </w:rPr>
              <w:t>ней здоровья среди данной категории граждан и др.</w:t>
            </w:r>
          </w:p>
        </w:tc>
      </w:tr>
      <w:tr w:rsidR="004F0871" w:rsidRPr="0060769D" w:rsidTr="00784B79">
        <w:tc>
          <w:tcPr>
            <w:tcW w:w="567" w:type="dxa"/>
            <w:tcBorders>
              <w:top w:val="single" w:sz="6" w:space="0" w:color="auto"/>
              <w:left w:val="single" w:sz="6" w:space="0" w:color="auto"/>
              <w:bottom w:val="single" w:sz="6" w:space="0" w:color="auto"/>
              <w:right w:val="single" w:sz="6" w:space="0" w:color="auto"/>
            </w:tcBorders>
          </w:tcPr>
          <w:p w:rsidR="004F0871" w:rsidRPr="006C4E3E" w:rsidRDefault="004F0871" w:rsidP="004F0871">
            <w:pPr>
              <w:ind w:left="-108" w:right="-108"/>
              <w:jc w:val="center"/>
              <w:rPr>
                <w:rStyle w:val="FontStyle11"/>
              </w:rPr>
            </w:pPr>
            <w:r w:rsidRPr="006C4E3E">
              <w:rPr>
                <w:rStyle w:val="FontStyle11"/>
              </w:rPr>
              <w:lastRenderedPageBreak/>
              <w:t>16.</w:t>
            </w:r>
          </w:p>
        </w:tc>
        <w:tc>
          <w:tcPr>
            <w:tcW w:w="3213" w:type="dxa"/>
            <w:tcBorders>
              <w:top w:val="single" w:sz="6" w:space="0" w:color="auto"/>
              <w:left w:val="single" w:sz="6" w:space="0" w:color="auto"/>
              <w:bottom w:val="single" w:sz="6" w:space="0" w:color="auto"/>
              <w:right w:val="single" w:sz="6" w:space="0" w:color="auto"/>
            </w:tcBorders>
          </w:tcPr>
          <w:p w:rsidR="004F0871" w:rsidRPr="006C4E3E" w:rsidRDefault="004F0871" w:rsidP="004F0871">
            <w:pPr>
              <w:rPr>
                <w:rStyle w:val="FontStyle11"/>
              </w:rPr>
            </w:pPr>
            <w:r w:rsidRPr="006C4E3E">
              <w:rPr>
                <w:rStyle w:val="FontStyle11"/>
              </w:rPr>
              <w:t>Бюджет проекта</w:t>
            </w:r>
          </w:p>
        </w:tc>
        <w:tc>
          <w:tcPr>
            <w:tcW w:w="6039" w:type="dxa"/>
            <w:tcBorders>
              <w:top w:val="single" w:sz="6" w:space="0" w:color="auto"/>
              <w:left w:val="single" w:sz="6" w:space="0" w:color="auto"/>
              <w:bottom w:val="single" w:sz="6" w:space="0" w:color="auto"/>
              <w:right w:val="single" w:sz="6" w:space="0" w:color="auto"/>
            </w:tcBorders>
          </w:tcPr>
          <w:p w:rsidR="004F0871" w:rsidRPr="00405928" w:rsidRDefault="0028768B" w:rsidP="004F0871">
            <w:pPr>
              <w:jc w:val="both"/>
              <w:rPr>
                <w:rStyle w:val="FontStyle11"/>
                <w:lang w:val="en-US"/>
              </w:rPr>
            </w:pPr>
            <w:r>
              <w:rPr>
                <w:rStyle w:val="FontStyle11"/>
                <w:lang w:val="en-US"/>
              </w:rPr>
              <w:t>4000$</w:t>
            </w:r>
          </w:p>
        </w:tc>
      </w:tr>
    </w:tbl>
    <w:p w:rsidR="00BF14F5" w:rsidRDefault="00BF14F5"/>
    <w:p w:rsidR="000D1CDA" w:rsidRDefault="000D1CDA"/>
    <w:p w:rsidR="006910DC" w:rsidRDefault="006910DC"/>
    <w:p w:rsidR="006910DC" w:rsidRDefault="006910DC"/>
    <w:p w:rsidR="006910DC" w:rsidRDefault="006910DC"/>
    <w:p w:rsidR="006910DC" w:rsidRDefault="006910DC"/>
    <w:p w:rsidR="006910DC" w:rsidRDefault="006910DC"/>
    <w:p w:rsidR="006910DC" w:rsidRDefault="006910DC"/>
    <w:p w:rsidR="006910DC" w:rsidRDefault="006910DC"/>
    <w:p w:rsidR="006910DC" w:rsidRDefault="006910DC"/>
    <w:p w:rsidR="006910DC" w:rsidRDefault="006910DC"/>
    <w:p w:rsidR="006910DC" w:rsidRDefault="006910DC"/>
    <w:p w:rsidR="006910DC" w:rsidRDefault="006910DC"/>
    <w:p w:rsidR="006910DC" w:rsidRDefault="006910DC"/>
    <w:p w:rsidR="006910DC" w:rsidRDefault="006910DC"/>
    <w:p w:rsidR="006910DC" w:rsidRDefault="006910DC"/>
    <w:p w:rsidR="006910DC" w:rsidRDefault="006910DC"/>
    <w:p w:rsidR="006910DC" w:rsidRDefault="006910DC"/>
    <w:p w:rsidR="006910DC" w:rsidRDefault="006910DC"/>
    <w:p w:rsidR="006910DC" w:rsidRDefault="006910DC"/>
    <w:p w:rsidR="006910DC" w:rsidRDefault="006910DC"/>
    <w:p w:rsidR="006910DC" w:rsidRDefault="006910DC"/>
    <w:p w:rsidR="006910DC" w:rsidRDefault="006910DC"/>
    <w:p w:rsidR="006910DC" w:rsidRDefault="006910DC"/>
    <w:p w:rsidR="006910DC" w:rsidRDefault="006910DC"/>
    <w:p w:rsidR="006910DC" w:rsidRDefault="006910DC"/>
    <w:p w:rsidR="006910DC" w:rsidRDefault="006910DC"/>
    <w:p w:rsidR="006910DC" w:rsidRDefault="006910DC"/>
    <w:p w:rsidR="006910DC" w:rsidRDefault="006910DC"/>
    <w:p w:rsidR="00ED33CA" w:rsidRDefault="00ED33CA"/>
    <w:p w:rsidR="00ED33CA" w:rsidRDefault="00ED33CA" w:rsidP="00ED33CA">
      <w:pPr>
        <w:jc w:val="center"/>
        <w:rPr>
          <w:sz w:val="30"/>
          <w:szCs w:val="30"/>
        </w:rPr>
      </w:pPr>
      <w:r w:rsidRPr="000178F3">
        <w:rPr>
          <w:sz w:val="30"/>
          <w:szCs w:val="30"/>
          <w:lang w:val="en-US"/>
        </w:rPr>
        <w:lastRenderedPageBreak/>
        <w:t>APPLICATION FOR FUNDING OF A HUMANITARIAN PROJECT</w:t>
      </w:r>
    </w:p>
    <w:p w:rsidR="00DB07CA" w:rsidRPr="00DB07CA" w:rsidRDefault="00DB07CA" w:rsidP="00ED33CA">
      <w:pPr>
        <w:jc w:val="center"/>
      </w:pPr>
    </w:p>
    <w:tbl>
      <w:tblPr>
        <w:tblW w:w="9825" w:type="dxa"/>
        <w:tblInd w:w="-140" w:type="dxa"/>
        <w:tblCellMar>
          <w:left w:w="0" w:type="dxa"/>
          <w:right w:w="0" w:type="dxa"/>
        </w:tblCellMar>
        <w:tblLook w:val="04A0"/>
      </w:tblPr>
      <w:tblGrid>
        <w:gridCol w:w="567"/>
        <w:gridCol w:w="3215"/>
        <w:gridCol w:w="6043"/>
      </w:tblGrid>
      <w:tr w:rsidR="00ED33CA" w:rsidRPr="00F276AE" w:rsidTr="00ED33CA">
        <w:tc>
          <w:tcPr>
            <w:tcW w:w="567"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ED33CA" w:rsidRPr="00ED33CA" w:rsidRDefault="00ED33CA" w:rsidP="00ED33CA">
            <w:pPr>
              <w:ind w:left="-108" w:right="-108"/>
              <w:jc w:val="center"/>
            </w:pPr>
            <w:r w:rsidRPr="00ED33CA">
              <w:rPr>
                <w:sz w:val="26"/>
                <w:szCs w:val="26"/>
              </w:rPr>
              <w:t>1.</w:t>
            </w:r>
          </w:p>
        </w:tc>
        <w:tc>
          <w:tcPr>
            <w:tcW w:w="3213"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ED33CA" w:rsidRPr="00ED33CA" w:rsidRDefault="00ED33CA" w:rsidP="00ED33CA">
            <w:proofErr w:type="spellStart"/>
            <w:r w:rsidRPr="00ED33CA">
              <w:rPr>
                <w:sz w:val="26"/>
                <w:szCs w:val="26"/>
              </w:rPr>
              <w:t>Project</w:t>
            </w:r>
            <w:proofErr w:type="spellEnd"/>
            <w:r w:rsidRPr="00ED33CA">
              <w:rPr>
                <w:sz w:val="26"/>
                <w:szCs w:val="26"/>
              </w:rPr>
              <w:t xml:space="preserve"> </w:t>
            </w:r>
            <w:proofErr w:type="spellStart"/>
            <w:r w:rsidRPr="00ED33CA">
              <w:rPr>
                <w:sz w:val="26"/>
                <w:szCs w:val="26"/>
              </w:rPr>
              <w:t>name</w:t>
            </w:r>
            <w:proofErr w:type="spellEnd"/>
          </w:p>
          <w:p w:rsidR="00ED33CA" w:rsidRPr="00ED33CA" w:rsidRDefault="00ED33CA" w:rsidP="00ED33CA">
            <w:r w:rsidRPr="00ED33CA">
              <w:rPr>
                <w:sz w:val="26"/>
                <w:szCs w:val="26"/>
              </w:rPr>
              <w:t> </w:t>
            </w:r>
          </w:p>
        </w:tc>
        <w:tc>
          <w:tcPr>
            <w:tcW w:w="6039"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ED33CA" w:rsidRPr="00ED33CA" w:rsidRDefault="00ED33CA" w:rsidP="00ED33CA">
            <w:pPr>
              <w:rPr>
                <w:lang w:val="en-US"/>
              </w:rPr>
            </w:pPr>
            <w:r w:rsidRPr="000178F3">
              <w:rPr>
                <w:sz w:val="26"/>
                <w:szCs w:val="26"/>
                <w:lang w:val="en-US"/>
              </w:rPr>
              <w:t>"Active longevity."</w:t>
            </w:r>
          </w:p>
          <w:p w:rsidR="00ED33CA" w:rsidRPr="00ED33CA" w:rsidRDefault="00ED33CA" w:rsidP="00ED33CA">
            <w:pPr>
              <w:rPr>
                <w:lang w:val="en-US"/>
              </w:rPr>
            </w:pPr>
            <w:r w:rsidRPr="000178F3">
              <w:rPr>
                <w:sz w:val="26"/>
                <w:szCs w:val="26"/>
                <w:lang w:val="en-US"/>
              </w:rPr>
              <w:t>Opening the gym</w:t>
            </w:r>
          </w:p>
        </w:tc>
      </w:tr>
      <w:tr w:rsidR="00ED33CA" w:rsidRPr="00F276AE" w:rsidTr="00ED33CA">
        <w:tc>
          <w:tcPr>
            <w:tcW w:w="56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ED33CA" w:rsidRPr="00ED33CA" w:rsidRDefault="00ED33CA" w:rsidP="00ED33CA">
            <w:pPr>
              <w:ind w:left="-108" w:right="-108"/>
              <w:jc w:val="center"/>
            </w:pPr>
            <w:r w:rsidRPr="00ED33CA">
              <w:rPr>
                <w:sz w:val="26"/>
                <w:szCs w:val="26"/>
              </w:rPr>
              <w:t>2.</w:t>
            </w:r>
          </w:p>
        </w:tc>
        <w:tc>
          <w:tcPr>
            <w:tcW w:w="3213" w:type="dxa"/>
            <w:tcBorders>
              <w:top w:val="nil"/>
              <w:left w:val="nil"/>
              <w:bottom w:val="single" w:sz="8" w:space="0" w:color="auto"/>
              <w:right w:val="single" w:sz="8" w:space="0" w:color="auto"/>
            </w:tcBorders>
            <w:tcMar>
              <w:top w:w="0" w:type="dxa"/>
              <w:left w:w="40" w:type="dxa"/>
              <w:bottom w:w="0" w:type="dxa"/>
              <w:right w:w="40" w:type="dxa"/>
            </w:tcMar>
            <w:hideMark/>
          </w:tcPr>
          <w:p w:rsidR="00ED33CA" w:rsidRPr="00ED33CA" w:rsidRDefault="00ED33CA" w:rsidP="00ED33CA">
            <w:pPr>
              <w:rPr>
                <w:lang w:val="en-US"/>
              </w:rPr>
            </w:pPr>
            <w:r w:rsidRPr="000178F3">
              <w:rPr>
                <w:sz w:val="26"/>
                <w:szCs w:val="26"/>
                <w:lang w:val="en-US"/>
              </w:rPr>
              <w:t>The name of the organization</w:t>
            </w:r>
          </w:p>
        </w:tc>
        <w:tc>
          <w:tcPr>
            <w:tcW w:w="6039" w:type="dxa"/>
            <w:tcBorders>
              <w:top w:val="nil"/>
              <w:left w:val="nil"/>
              <w:bottom w:val="single" w:sz="8" w:space="0" w:color="auto"/>
              <w:right w:val="single" w:sz="8" w:space="0" w:color="auto"/>
            </w:tcBorders>
            <w:tcMar>
              <w:top w:w="0" w:type="dxa"/>
              <w:left w:w="40" w:type="dxa"/>
              <w:bottom w:w="0" w:type="dxa"/>
              <w:right w:w="40" w:type="dxa"/>
            </w:tcMar>
            <w:hideMark/>
          </w:tcPr>
          <w:p w:rsidR="00ED33CA" w:rsidRPr="00ED33CA" w:rsidRDefault="00ED33CA" w:rsidP="00ED33CA">
            <w:pPr>
              <w:rPr>
                <w:lang w:val="en-US"/>
              </w:rPr>
            </w:pPr>
            <w:r w:rsidRPr="000178F3">
              <w:rPr>
                <w:sz w:val="26"/>
                <w:szCs w:val="26"/>
                <w:lang w:val="en-US"/>
              </w:rPr>
              <w:t xml:space="preserve">The state agency "Territorial Center for Social Services of the Population of the </w:t>
            </w:r>
            <w:proofErr w:type="spellStart"/>
            <w:r w:rsidRPr="000178F3">
              <w:rPr>
                <w:sz w:val="26"/>
                <w:szCs w:val="26"/>
                <w:lang w:val="en-US"/>
              </w:rPr>
              <w:t>Lepel</w:t>
            </w:r>
            <w:proofErr w:type="spellEnd"/>
            <w:r w:rsidRPr="000178F3">
              <w:rPr>
                <w:sz w:val="26"/>
                <w:szCs w:val="26"/>
                <w:lang w:val="en-US"/>
              </w:rPr>
              <w:t xml:space="preserve"> District."</w:t>
            </w:r>
          </w:p>
        </w:tc>
      </w:tr>
      <w:tr w:rsidR="00ED33CA" w:rsidRPr="00B40E54" w:rsidTr="00ED33CA">
        <w:tc>
          <w:tcPr>
            <w:tcW w:w="56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ED33CA" w:rsidRPr="00ED33CA" w:rsidRDefault="00ED33CA" w:rsidP="00ED33CA">
            <w:pPr>
              <w:ind w:left="-108" w:right="-108"/>
              <w:jc w:val="center"/>
            </w:pPr>
            <w:r w:rsidRPr="00ED33CA">
              <w:rPr>
                <w:sz w:val="26"/>
                <w:szCs w:val="26"/>
              </w:rPr>
              <w:t>3.</w:t>
            </w:r>
          </w:p>
        </w:tc>
        <w:tc>
          <w:tcPr>
            <w:tcW w:w="3213" w:type="dxa"/>
            <w:tcBorders>
              <w:top w:val="nil"/>
              <w:left w:val="nil"/>
              <w:bottom w:val="single" w:sz="8" w:space="0" w:color="auto"/>
              <w:right w:val="single" w:sz="8" w:space="0" w:color="auto"/>
            </w:tcBorders>
            <w:tcMar>
              <w:top w:w="0" w:type="dxa"/>
              <w:left w:w="40" w:type="dxa"/>
              <w:bottom w:w="0" w:type="dxa"/>
              <w:right w:w="40" w:type="dxa"/>
            </w:tcMar>
            <w:hideMark/>
          </w:tcPr>
          <w:p w:rsidR="00ED33CA" w:rsidRPr="000178F3" w:rsidRDefault="00ED33CA" w:rsidP="00ED33CA">
            <w:pPr>
              <w:rPr>
                <w:lang w:val="en-US"/>
              </w:rPr>
            </w:pPr>
            <w:r w:rsidRPr="000178F3">
              <w:rPr>
                <w:sz w:val="26"/>
                <w:szCs w:val="26"/>
                <w:lang w:val="en-US"/>
              </w:rPr>
              <w:t>Physical and legal address of the organization, phone, fax-mail</w:t>
            </w:r>
            <w:r w:rsidRPr="000178F3">
              <w:rPr>
                <w:lang w:val="en-US"/>
              </w:rPr>
              <w:t xml:space="preserve"> </w:t>
            </w:r>
          </w:p>
        </w:tc>
        <w:tc>
          <w:tcPr>
            <w:tcW w:w="6039" w:type="dxa"/>
            <w:tcBorders>
              <w:top w:val="nil"/>
              <w:left w:val="nil"/>
              <w:bottom w:val="single" w:sz="8" w:space="0" w:color="auto"/>
              <w:right w:val="single" w:sz="8" w:space="0" w:color="auto"/>
            </w:tcBorders>
            <w:tcMar>
              <w:top w:w="0" w:type="dxa"/>
              <w:left w:w="40" w:type="dxa"/>
              <w:bottom w:w="0" w:type="dxa"/>
              <w:right w:w="40" w:type="dxa"/>
            </w:tcMar>
            <w:hideMark/>
          </w:tcPr>
          <w:p w:rsidR="00ED33CA" w:rsidRPr="00ED33CA" w:rsidRDefault="00ED33CA" w:rsidP="00ED33CA">
            <w:pPr>
              <w:rPr>
                <w:lang w:val="en-US"/>
              </w:rPr>
            </w:pPr>
            <w:r w:rsidRPr="000178F3">
              <w:rPr>
                <w:sz w:val="26"/>
                <w:szCs w:val="26"/>
                <w:lang w:val="en-US"/>
              </w:rPr>
              <w:t xml:space="preserve">211174, Republic of Belarus, Vitebsk region, </w:t>
            </w:r>
            <w:proofErr w:type="spellStart"/>
            <w:r w:rsidRPr="000178F3">
              <w:rPr>
                <w:sz w:val="26"/>
                <w:szCs w:val="26"/>
                <w:lang w:val="en-US"/>
              </w:rPr>
              <w:t>Lepel</w:t>
            </w:r>
            <w:proofErr w:type="spellEnd"/>
            <w:r w:rsidRPr="000178F3">
              <w:rPr>
                <w:sz w:val="26"/>
                <w:szCs w:val="26"/>
                <w:lang w:val="en-US"/>
              </w:rPr>
              <w:t xml:space="preserve"> City, Soviet Street, </w:t>
            </w:r>
            <w:proofErr w:type="gramStart"/>
            <w:r w:rsidRPr="000178F3">
              <w:rPr>
                <w:sz w:val="26"/>
                <w:szCs w:val="26"/>
                <w:lang w:val="en-US"/>
              </w:rPr>
              <w:t>35 tel.802132 3-49-18,</w:t>
            </w:r>
            <w:proofErr w:type="gramEnd"/>
            <w:r w:rsidRPr="000178F3">
              <w:rPr>
                <w:sz w:val="26"/>
                <w:szCs w:val="26"/>
                <w:lang w:val="en-US"/>
              </w:rPr>
              <w:t xml:space="preserve"> fax 3-49-56.</w:t>
            </w:r>
            <w:r w:rsidRPr="000178F3">
              <w:rPr>
                <w:lang w:val="en-US"/>
              </w:rPr>
              <w:t xml:space="preserve"> </w:t>
            </w:r>
            <w:proofErr w:type="spellStart"/>
            <w:proofErr w:type="gramStart"/>
            <w:r w:rsidRPr="00ED33CA">
              <w:rPr>
                <w:sz w:val="26"/>
                <w:szCs w:val="26"/>
                <w:lang w:val="en-US"/>
              </w:rPr>
              <w:t>tzson</w:t>
            </w:r>
            <w:proofErr w:type="spellEnd"/>
            <w:proofErr w:type="gramEnd"/>
            <w:r w:rsidRPr="000178F3">
              <w:rPr>
                <w:sz w:val="26"/>
                <w:szCs w:val="26"/>
                <w:lang w:val="en-US"/>
              </w:rPr>
              <w:t>.</w:t>
            </w:r>
            <w:r w:rsidRPr="000178F3">
              <w:rPr>
                <w:lang w:val="en-US"/>
              </w:rPr>
              <w:t xml:space="preserve"> </w:t>
            </w:r>
            <w:proofErr w:type="spellStart"/>
            <w:r w:rsidRPr="00ED33CA">
              <w:rPr>
                <w:sz w:val="26"/>
                <w:szCs w:val="26"/>
                <w:lang w:val="en-US"/>
              </w:rPr>
              <w:t>lep</w:t>
            </w:r>
            <w:r w:rsidRPr="000178F3">
              <w:rPr>
                <w:sz w:val="26"/>
                <w:szCs w:val="26"/>
                <w:lang w:val="en-US"/>
              </w:rPr>
              <w:t>@</w:t>
            </w:r>
            <w:r w:rsidRPr="00ED33CA">
              <w:rPr>
                <w:sz w:val="26"/>
                <w:szCs w:val="26"/>
                <w:lang w:val="en-US"/>
              </w:rPr>
              <w:t>mail</w:t>
            </w:r>
            <w:proofErr w:type="spellEnd"/>
            <w:r w:rsidRPr="000178F3">
              <w:rPr>
                <w:sz w:val="26"/>
                <w:szCs w:val="26"/>
                <w:lang w:val="en-US"/>
              </w:rPr>
              <w:t>.</w:t>
            </w:r>
            <w:r w:rsidRPr="000178F3">
              <w:rPr>
                <w:lang w:val="en-US"/>
              </w:rPr>
              <w:t xml:space="preserve"> </w:t>
            </w:r>
            <w:proofErr w:type="spellStart"/>
            <w:r w:rsidRPr="00ED33CA">
              <w:rPr>
                <w:sz w:val="26"/>
                <w:szCs w:val="26"/>
                <w:lang w:val="en-US"/>
              </w:rPr>
              <w:t>ru</w:t>
            </w:r>
            <w:proofErr w:type="spellEnd"/>
          </w:p>
        </w:tc>
      </w:tr>
      <w:tr w:rsidR="00ED33CA" w:rsidRPr="00F276AE" w:rsidTr="00ED33CA">
        <w:tc>
          <w:tcPr>
            <w:tcW w:w="56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ED33CA" w:rsidRPr="00ED33CA" w:rsidRDefault="00ED33CA" w:rsidP="00ED33CA">
            <w:pPr>
              <w:ind w:left="-108" w:right="-108"/>
              <w:jc w:val="center"/>
            </w:pPr>
            <w:r w:rsidRPr="00ED33CA">
              <w:rPr>
                <w:sz w:val="26"/>
                <w:szCs w:val="26"/>
              </w:rPr>
              <w:t>4.</w:t>
            </w:r>
          </w:p>
        </w:tc>
        <w:tc>
          <w:tcPr>
            <w:tcW w:w="3213" w:type="dxa"/>
            <w:tcBorders>
              <w:top w:val="nil"/>
              <w:left w:val="nil"/>
              <w:bottom w:val="single" w:sz="8" w:space="0" w:color="auto"/>
              <w:right w:val="single" w:sz="8" w:space="0" w:color="auto"/>
            </w:tcBorders>
            <w:tcMar>
              <w:top w:w="0" w:type="dxa"/>
              <w:left w:w="40" w:type="dxa"/>
              <w:bottom w:w="0" w:type="dxa"/>
              <w:right w:w="40" w:type="dxa"/>
            </w:tcMar>
            <w:hideMark/>
          </w:tcPr>
          <w:p w:rsidR="00ED33CA" w:rsidRPr="00ED33CA" w:rsidRDefault="00ED33CA" w:rsidP="00ED33CA">
            <w:proofErr w:type="spellStart"/>
            <w:r w:rsidRPr="00ED33CA">
              <w:rPr>
                <w:sz w:val="26"/>
                <w:szCs w:val="26"/>
              </w:rPr>
              <w:t>Organization</w:t>
            </w:r>
            <w:proofErr w:type="spellEnd"/>
            <w:r w:rsidRPr="00ED33CA">
              <w:rPr>
                <w:sz w:val="26"/>
                <w:szCs w:val="26"/>
              </w:rPr>
              <w:t xml:space="preserve"> </w:t>
            </w:r>
            <w:proofErr w:type="spellStart"/>
            <w:r w:rsidRPr="00ED33CA">
              <w:rPr>
                <w:sz w:val="26"/>
                <w:szCs w:val="26"/>
              </w:rPr>
              <w:t>information</w:t>
            </w:r>
            <w:proofErr w:type="spellEnd"/>
          </w:p>
        </w:tc>
        <w:tc>
          <w:tcPr>
            <w:tcW w:w="6039" w:type="dxa"/>
            <w:tcBorders>
              <w:top w:val="nil"/>
              <w:left w:val="nil"/>
              <w:bottom w:val="single" w:sz="8" w:space="0" w:color="auto"/>
              <w:right w:val="single" w:sz="8" w:space="0" w:color="auto"/>
            </w:tcBorders>
            <w:tcMar>
              <w:top w:w="0" w:type="dxa"/>
              <w:left w:w="40" w:type="dxa"/>
              <w:bottom w:w="0" w:type="dxa"/>
              <w:right w:w="40" w:type="dxa"/>
            </w:tcMar>
            <w:hideMark/>
          </w:tcPr>
          <w:p w:rsidR="00ED33CA" w:rsidRPr="00ED33CA" w:rsidRDefault="00ED33CA" w:rsidP="00ED33CA">
            <w:pPr>
              <w:rPr>
                <w:lang w:val="en-US"/>
              </w:rPr>
            </w:pPr>
            <w:r w:rsidRPr="000178F3">
              <w:rPr>
                <w:sz w:val="26"/>
                <w:szCs w:val="26"/>
                <w:lang w:val="en-US"/>
              </w:rPr>
              <w:t xml:space="preserve">The "Territorial Center for Social Services of the Population of the </w:t>
            </w:r>
            <w:proofErr w:type="spellStart"/>
            <w:r w:rsidRPr="000178F3">
              <w:rPr>
                <w:sz w:val="26"/>
                <w:szCs w:val="26"/>
                <w:lang w:val="en-US"/>
              </w:rPr>
              <w:t>Lepel</w:t>
            </w:r>
            <w:proofErr w:type="spellEnd"/>
            <w:r w:rsidRPr="000178F3">
              <w:rPr>
                <w:sz w:val="26"/>
                <w:szCs w:val="26"/>
                <w:lang w:val="en-US"/>
              </w:rPr>
              <w:t xml:space="preserve"> District" Opening Year - 2002 Goals of Activity: Providing social services to citizens who find money in a difficult life situation on a free basis or at socially low rates. Services are provided to all citizens who find themselves in a difficult life situation regardless of their nationality and social status on the basis of targeting and humanity. </w:t>
            </w:r>
            <w:r w:rsidRPr="00ED33CA">
              <w:rPr>
                <w:sz w:val="26"/>
                <w:szCs w:val="26"/>
                <w:lang w:val="en-US"/>
              </w:rPr>
              <w:t> </w:t>
            </w:r>
          </w:p>
        </w:tc>
      </w:tr>
      <w:tr w:rsidR="00ED33CA" w:rsidRPr="00F276AE" w:rsidTr="00ED33CA">
        <w:tc>
          <w:tcPr>
            <w:tcW w:w="56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ED33CA" w:rsidRPr="00ED33CA" w:rsidRDefault="00ED33CA" w:rsidP="00ED33CA">
            <w:pPr>
              <w:ind w:left="-108" w:right="-108"/>
              <w:jc w:val="center"/>
            </w:pPr>
            <w:r w:rsidRPr="00ED33CA">
              <w:rPr>
                <w:sz w:val="26"/>
                <w:szCs w:val="26"/>
              </w:rPr>
              <w:t>5.</w:t>
            </w:r>
          </w:p>
        </w:tc>
        <w:tc>
          <w:tcPr>
            <w:tcW w:w="3213" w:type="dxa"/>
            <w:tcBorders>
              <w:top w:val="nil"/>
              <w:left w:val="nil"/>
              <w:bottom w:val="single" w:sz="8" w:space="0" w:color="auto"/>
              <w:right w:val="single" w:sz="8" w:space="0" w:color="auto"/>
            </w:tcBorders>
            <w:tcMar>
              <w:top w:w="0" w:type="dxa"/>
              <w:left w:w="40" w:type="dxa"/>
              <w:bottom w:w="0" w:type="dxa"/>
              <w:right w:w="40" w:type="dxa"/>
            </w:tcMar>
            <w:hideMark/>
          </w:tcPr>
          <w:p w:rsidR="00ED33CA" w:rsidRPr="00ED33CA" w:rsidRDefault="00ED33CA" w:rsidP="00ED33CA">
            <w:pPr>
              <w:rPr>
                <w:lang w:val="en-US"/>
              </w:rPr>
            </w:pPr>
            <w:r w:rsidRPr="000178F3">
              <w:rPr>
                <w:sz w:val="26"/>
                <w:szCs w:val="26"/>
                <w:lang w:val="en-US"/>
              </w:rPr>
              <w:t>The head of the organization</w:t>
            </w:r>
          </w:p>
        </w:tc>
        <w:tc>
          <w:tcPr>
            <w:tcW w:w="6039" w:type="dxa"/>
            <w:tcBorders>
              <w:top w:val="nil"/>
              <w:left w:val="nil"/>
              <w:bottom w:val="single" w:sz="8" w:space="0" w:color="auto"/>
              <w:right w:val="single" w:sz="8" w:space="0" w:color="auto"/>
            </w:tcBorders>
            <w:tcMar>
              <w:top w:w="0" w:type="dxa"/>
              <w:left w:w="40" w:type="dxa"/>
              <w:bottom w:w="0" w:type="dxa"/>
              <w:right w:w="40" w:type="dxa"/>
            </w:tcMar>
            <w:hideMark/>
          </w:tcPr>
          <w:p w:rsidR="00ED33CA" w:rsidRPr="000178F3" w:rsidRDefault="00ED33CA" w:rsidP="00ED33CA">
            <w:pPr>
              <w:rPr>
                <w:lang w:val="en-US"/>
              </w:rPr>
            </w:pPr>
            <w:proofErr w:type="spellStart"/>
            <w:r w:rsidRPr="000178F3">
              <w:rPr>
                <w:sz w:val="26"/>
                <w:szCs w:val="26"/>
                <w:lang w:val="en-US"/>
              </w:rPr>
              <w:t>Ivanova</w:t>
            </w:r>
            <w:proofErr w:type="spellEnd"/>
            <w:r w:rsidRPr="000178F3">
              <w:rPr>
                <w:sz w:val="26"/>
                <w:szCs w:val="26"/>
                <w:lang w:val="en-US"/>
              </w:rPr>
              <w:t xml:space="preserve"> Natalia - Director of TSSON </w:t>
            </w:r>
            <w:proofErr w:type="spellStart"/>
            <w:r w:rsidRPr="000178F3">
              <w:rPr>
                <w:sz w:val="26"/>
                <w:szCs w:val="26"/>
                <w:lang w:val="en-US"/>
              </w:rPr>
              <w:t>Lepelsky</w:t>
            </w:r>
            <w:proofErr w:type="spellEnd"/>
            <w:r w:rsidRPr="000178F3">
              <w:rPr>
                <w:sz w:val="26"/>
                <w:szCs w:val="26"/>
                <w:lang w:val="en-US"/>
              </w:rPr>
              <w:t xml:space="preserve"> District, 375336963650</w:t>
            </w:r>
          </w:p>
        </w:tc>
      </w:tr>
      <w:tr w:rsidR="00ED33CA" w:rsidRPr="00F276AE" w:rsidTr="00ED33CA">
        <w:tc>
          <w:tcPr>
            <w:tcW w:w="56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ED33CA" w:rsidRPr="00ED33CA" w:rsidRDefault="00ED33CA" w:rsidP="00ED33CA">
            <w:pPr>
              <w:ind w:left="-108" w:right="-108"/>
              <w:jc w:val="center"/>
            </w:pPr>
            <w:r w:rsidRPr="00ED33CA">
              <w:rPr>
                <w:sz w:val="26"/>
                <w:szCs w:val="26"/>
              </w:rPr>
              <w:t>6.</w:t>
            </w:r>
          </w:p>
        </w:tc>
        <w:tc>
          <w:tcPr>
            <w:tcW w:w="3213" w:type="dxa"/>
            <w:tcBorders>
              <w:top w:val="nil"/>
              <w:left w:val="nil"/>
              <w:bottom w:val="single" w:sz="8" w:space="0" w:color="auto"/>
              <w:right w:val="single" w:sz="8" w:space="0" w:color="auto"/>
            </w:tcBorders>
            <w:tcMar>
              <w:top w:w="0" w:type="dxa"/>
              <w:left w:w="40" w:type="dxa"/>
              <w:bottom w:w="0" w:type="dxa"/>
              <w:right w:w="40" w:type="dxa"/>
            </w:tcMar>
            <w:hideMark/>
          </w:tcPr>
          <w:p w:rsidR="00ED33CA" w:rsidRPr="00ED33CA" w:rsidRDefault="00ED33CA" w:rsidP="00ED33CA">
            <w:proofErr w:type="spellStart"/>
            <w:r w:rsidRPr="00ED33CA">
              <w:rPr>
                <w:sz w:val="26"/>
                <w:szCs w:val="26"/>
              </w:rPr>
              <w:t>Project</w:t>
            </w:r>
            <w:proofErr w:type="spellEnd"/>
            <w:r w:rsidRPr="00ED33CA">
              <w:rPr>
                <w:sz w:val="26"/>
                <w:szCs w:val="26"/>
              </w:rPr>
              <w:t xml:space="preserve"> </w:t>
            </w:r>
            <w:proofErr w:type="spellStart"/>
            <w:r w:rsidRPr="00ED33CA">
              <w:rPr>
                <w:sz w:val="26"/>
                <w:szCs w:val="26"/>
              </w:rPr>
              <w:t>manager</w:t>
            </w:r>
            <w:proofErr w:type="spellEnd"/>
          </w:p>
        </w:tc>
        <w:tc>
          <w:tcPr>
            <w:tcW w:w="6039" w:type="dxa"/>
            <w:tcBorders>
              <w:top w:val="nil"/>
              <w:left w:val="nil"/>
              <w:bottom w:val="single" w:sz="8" w:space="0" w:color="auto"/>
              <w:right w:val="single" w:sz="8" w:space="0" w:color="auto"/>
            </w:tcBorders>
            <w:tcMar>
              <w:top w:w="0" w:type="dxa"/>
              <w:left w:w="40" w:type="dxa"/>
              <w:bottom w:w="0" w:type="dxa"/>
              <w:right w:w="40" w:type="dxa"/>
            </w:tcMar>
            <w:hideMark/>
          </w:tcPr>
          <w:p w:rsidR="00ED33CA" w:rsidRPr="00ED33CA" w:rsidRDefault="00ED33CA" w:rsidP="00ED33CA">
            <w:pPr>
              <w:rPr>
                <w:lang w:val="en-US"/>
              </w:rPr>
            </w:pPr>
            <w:r w:rsidRPr="000178F3">
              <w:rPr>
                <w:sz w:val="26"/>
                <w:szCs w:val="26"/>
                <w:lang w:val="en-US"/>
              </w:rPr>
              <w:t xml:space="preserve">Olga </w:t>
            </w:r>
            <w:proofErr w:type="spellStart"/>
            <w:r w:rsidRPr="000178F3">
              <w:rPr>
                <w:sz w:val="26"/>
                <w:szCs w:val="26"/>
                <w:lang w:val="en-US"/>
              </w:rPr>
              <w:t>Rudko</w:t>
            </w:r>
            <w:proofErr w:type="spellEnd"/>
            <w:r w:rsidRPr="000178F3">
              <w:rPr>
                <w:sz w:val="26"/>
                <w:szCs w:val="26"/>
                <w:lang w:val="en-US"/>
              </w:rPr>
              <w:t xml:space="preserve">, head of the day-care department for elderly citizens, D. </w:t>
            </w:r>
            <w:proofErr w:type="spellStart"/>
            <w:r w:rsidRPr="000178F3">
              <w:rPr>
                <w:sz w:val="26"/>
                <w:szCs w:val="26"/>
                <w:lang w:val="en-US"/>
              </w:rPr>
              <w:t>Borovka</w:t>
            </w:r>
            <w:proofErr w:type="spellEnd"/>
            <w:r w:rsidRPr="000178F3">
              <w:rPr>
                <w:sz w:val="26"/>
                <w:szCs w:val="26"/>
                <w:lang w:val="en-US"/>
              </w:rPr>
              <w:t>, tel. 8 (02132) 6-35-68, mob.375 33 328-01-43</w:t>
            </w:r>
          </w:p>
        </w:tc>
      </w:tr>
      <w:tr w:rsidR="00ED33CA" w:rsidRPr="00F276AE" w:rsidTr="00ED33CA">
        <w:tc>
          <w:tcPr>
            <w:tcW w:w="56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ED33CA" w:rsidRPr="00ED33CA" w:rsidRDefault="00ED33CA" w:rsidP="00ED33CA">
            <w:pPr>
              <w:ind w:left="-108" w:right="-108"/>
              <w:jc w:val="center"/>
            </w:pPr>
            <w:r w:rsidRPr="00ED33CA">
              <w:rPr>
                <w:sz w:val="26"/>
                <w:szCs w:val="26"/>
              </w:rPr>
              <w:t>7.</w:t>
            </w:r>
          </w:p>
        </w:tc>
        <w:tc>
          <w:tcPr>
            <w:tcW w:w="3213" w:type="dxa"/>
            <w:tcBorders>
              <w:top w:val="nil"/>
              <w:left w:val="nil"/>
              <w:bottom w:val="single" w:sz="8" w:space="0" w:color="auto"/>
              <w:right w:val="single" w:sz="8" w:space="0" w:color="auto"/>
            </w:tcBorders>
            <w:tcMar>
              <w:top w:w="0" w:type="dxa"/>
              <w:left w:w="40" w:type="dxa"/>
              <w:bottom w:w="0" w:type="dxa"/>
              <w:right w:w="40" w:type="dxa"/>
            </w:tcMar>
            <w:hideMark/>
          </w:tcPr>
          <w:p w:rsidR="00ED33CA" w:rsidRPr="00ED33CA" w:rsidRDefault="00ED33CA" w:rsidP="00ED33CA">
            <w:pPr>
              <w:rPr>
                <w:lang w:val="en-US"/>
              </w:rPr>
            </w:pPr>
            <w:r w:rsidRPr="000178F3">
              <w:rPr>
                <w:sz w:val="26"/>
                <w:szCs w:val="26"/>
                <w:lang w:val="en-US"/>
              </w:rPr>
              <w:t>Previous assistance received from other foreign sources</w:t>
            </w:r>
          </w:p>
        </w:tc>
        <w:tc>
          <w:tcPr>
            <w:tcW w:w="6039" w:type="dxa"/>
            <w:tcBorders>
              <w:top w:val="nil"/>
              <w:left w:val="nil"/>
              <w:bottom w:val="single" w:sz="8" w:space="0" w:color="auto"/>
              <w:right w:val="single" w:sz="8" w:space="0" w:color="auto"/>
            </w:tcBorders>
            <w:tcMar>
              <w:top w:w="0" w:type="dxa"/>
              <w:left w:w="40" w:type="dxa"/>
              <w:bottom w:w="0" w:type="dxa"/>
              <w:right w:w="40" w:type="dxa"/>
            </w:tcMar>
            <w:hideMark/>
          </w:tcPr>
          <w:p w:rsidR="00ED33CA" w:rsidRPr="00DB07CA" w:rsidRDefault="00ED33CA" w:rsidP="00ED33CA"/>
        </w:tc>
      </w:tr>
      <w:tr w:rsidR="00ED33CA" w:rsidRPr="00ED33CA" w:rsidTr="00ED33CA">
        <w:tc>
          <w:tcPr>
            <w:tcW w:w="56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ED33CA" w:rsidRPr="00ED33CA" w:rsidRDefault="00ED33CA" w:rsidP="00ED33CA">
            <w:pPr>
              <w:ind w:left="-108" w:right="-108"/>
              <w:jc w:val="center"/>
            </w:pPr>
            <w:r w:rsidRPr="00ED33CA">
              <w:rPr>
                <w:sz w:val="26"/>
                <w:szCs w:val="26"/>
              </w:rPr>
              <w:t>8.</w:t>
            </w:r>
          </w:p>
        </w:tc>
        <w:tc>
          <w:tcPr>
            <w:tcW w:w="3213" w:type="dxa"/>
            <w:tcBorders>
              <w:top w:val="nil"/>
              <w:left w:val="nil"/>
              <w:bottom w:val="single" w:sz="8" w:space="0" w:color="auto"/>
              <w:right w:val="single" w:sz="8" w:space="0" w:color="auto"/>
            </w:tcBorders>
            <w:tcMar>
              <w:top w:w="0" w:type="dxa"/>
              <w:left w:w="40" w:type="dxa"/>
              <w:bottom w:w="0" w:type="dxa"/>
              <w:right w:w="40" w:type="dxa"/>
            </w:tcMar>
            <w:hideMark/>
          </w:tcPr>
          <w:p w:rsidR="00ED33CA" w:rsidRPr="00ED33CA" w:rsidRDefault="00ED33CA" w:rsidP="00ED33CA">
            <w:proofErr w:type="spellStart"/>
            <w:r w:rsidRPr="00ED33CA">
              <w:rPr>
                <w:sz w:val="26"/>
                <w:szCs w:val="26"/>
              </w:rPr>
              <w:t>The</w:t>
            </w:r>
            <w:proofErr w:type="spellEnd"/>
            <w:r w:rsidRPr="00ED33CA">
              <w:rPr>
                <w:sz w:val="26"/>
                <w:szCs w:val="26"/>
              </w:rPr>
              <w:t xml:space="preserve"> </w:t>
            </w:r>
            <w:proofErr w:type="spellStart"/>
            <w:r w:rsidRPr="00ED33CA">
              <w:rPr>
                <w:sz w:val="26"/>
                <w:szCs w:val="26"/>
              </w:rPr>
              <w:t>amount</w:t>
            </w:r>
            <w:proofErr w:type="spellEnd"/>
            <w:r w:rsidRPr="00ED33CA">
              <w:rPr>
                <w:sz w:val="26"/>
                <w:szCs w:val="26"/>
              </w:rPr>
              <w:t xml:space="preserve"> </w:t>
            </w:r>
            <w:proofErr w:type="spellStart"/>
            <w:r w:rsidRPr="00ED33CA">
              <w:rPr>
                <w:sz w:val="26"/>
                <w:szCs w:val="26"/>
              </w:rPr>
              <w:t>required</w:t>
            </w:r>
            <w:proofErr w:type="spellEnd"/>
          </w:p>
        </w:tc>
        <w:tc>
          <w:tcPr>
            <w:tcW w:w="6039" w:type="dxa"/>
            <w:tcBorders>
              <w:top w:val="nil"/>
              <w:left w:val="nil"/>
              <w:bottom w:val="single" w:sz="8" w:space="0" w:color="auto"/>
              <w:right w:val="single" w:sz="8" w:space="0" w:color="auto"/>
            </w:tcBorders>
            <w:tcMar>
              <w:top w:w="0" w:type="dxa"/>
              <w:left w:w="40" w:type="dxa"/>
              <w:bottom w:w="0" w:type="dxa"/>
              <w:right w:w="40" w:type="dxa"/>
            </w:tcMar>
            <w:hideMark/>
          </w:tcPr>
          <w:p w:rsidR="00ED33CA" w:rsidRPr="00ED33CA" w:rsidRDefault="00ED33CA" w:rsidP="00ED33CA">
            <w:r w:rsidRPr="00ED33CA">
              <w:rPr>
                <w:sz w:val="26"/>
                <w:szCs w:val="26"/>
              </w:rPr>
              <w:t>4000</w:t>
            </w:r>
            <w:r w:rsidRPr="00ED33CA">
              <w:rPr>
                <w:sz w:val="26"/>
                <w:szCs w:val="26"/>
                <w:lang w:val="en-US"/>
              </w:rPr>
              <w:t>$</w:t>
            </w:r>
          </w:p>
        </w:tc>
      </w:tr>
      <w:tr w:rsidR="00ED33CA" w:rsidRPr="00ED33CA" w:rsidTr="00ED33CA">
        <w:tc>
          <w:tcPr>
            <w:tcW w:w="56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ED33CA" w:rsidRPr="00ED33CA" w:rsidRDefault="00ED33CA" w:rsidP="00ED33CA">
            <w:pPr>
              <w:ind w:left="-108" w:right="-108"/>
              <w:jc w:val="center"/>
            </w:pPr>
            <w:r w:rsidRPr="00ED33CA">
              <w:rPr>
                <w:sz w:val="26"/>
                <w:szCs w:val="26"/>
              </w:rPr>
              <w:t>9.</w:t>
            </w:r>
          </w:p>
        </w:tc>
        <w:tc>
          <w:tcPr>
            <w:tcW w:w="3213" w:type="dxa"/>
            <w:tcBorders>
              <w:top w:val="nil"/>
              <w:left w:val="nil"/>
              <w:bottom w:val="single" w:sz="8" w:space="0" w:color="auto"/>
              <w:right w:val="single" w:sz="8" w:space="0" w:color="auto"/>
            </w:tcBorders>
            <w:tcMar>
              <w:top w:w="0" w:type="dxa"/>
              <w:left w:w="40" w:type="dxa"/>
              <w:bottom w:w="0" w:type="dxa"/>
              <w:right w:w="40" w:type="dxa"/>
            </w:tcMar>
            <w:hideMark/>
          </w:tcPr>
          <w:p w:rsidR="00ED33CA" w:rsidRPr="00ED33CA" w:rsidRDefault="00ED33CA" w:rsidP="00ED33CA">
            <w:proofErr w:type="spellStart"/>
            <w:r w:rsidRPr="00ED33CA">
              <w:rPr>
                <w:sz w:val="26"/>
                <w:szCs w:val="26"/>
              </w:rPr>
              <w:t>Co-financing</w:t>
            </w:r>
            <w:proofErr w:type="spellEnd"/>
          </w:p>
        </w:tc>
        <w:tc>
          <w:tcPr>
            <w:tcW w:w="6039" w:type="dxa"/>
            <w:tcBorders>
              <w:top w:val="nil"/>
              <w:left w:val="nil"/>
              <w:bottom w:val="single" w:sz="8" w:space="0" w:color="auto"/>
              <w:right w:val="single" w:sz="8" w:space="0" w:color="auto"/>
            </w:tcBorders>
            <w:tcMar>
              <w:top w:w="0" w:type="dxa"/>
              <w:left w:w="40" w:type="dxa"/>
              <w:bottom w:w="0" w:type="dxa"/>
              <w:right w:w="40" w:type="dxa"/>
            </w:tcMar>
            <w:hideMark/>
          </w:tcPr>
          <w:p w:rsidR="00ED33CA" w:rsidRPr="00ED33CA" w:rsidRDefault="00ED33CA" w:rsidP="00ED33CA"/>
        </w:tc>
      </w:tr>
      <w:tr w:rsidR="00ED33CA" w:rsidRPr="00ED33CA" w:rsidTr="00ED33CA">
        <w:tc>
          <w:tcPr>
            <w:tcW w:w="56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ED33CA" w:rsidRPr="00ED33CA" w:rsidRDefault="00ED33CA" w:rsidP="00ED33CA">
            <w:pPr>
              <w:ind w:left="-108" w:right="-108"/>
              <w:jc w:val="center"/>
            </w:pPr>
            <w:r w:rsidRPr="00ED33CA">
              <w:rPr>
                <w:sz w:val="26"/>
                <w:szCs w:val="26"/>
              </w:rPr>
              <w:t>10.</w:t>
            </w:r>
          </w:p>
        </w:tc>
        <w:tc>
          <w:tcPr>
            <w:tcW w:w="3213" w:type="dxa"/>
            <w:tcBorders>
              <w:top w:val="nil"/>
              <w:left w:val="nil"/>
              <w:bottom w:val="single" w:sz="8" w:space="0" w:color="auto"/>
              <w:right w:val="single" w:sz="8" w:space="0" w:color="auto"/>
            </w:tcBorders>
            <w:tcMar>
              <w:top w:w="0" w:type="dxa"/>
              <w:left w:w="40" w:type="dxa"/>
              <w:bottom w:w="0" w:type="dxa"/>
              <w:right w:w="40" w:type="dxa"/>
            </w:tcMar>
            <w:hideMark/>
          </w:tcPr>
          <w:p w:rsidR="00ED33CA" w:rsidRPr="00ED33CA" w:rsidRDefault="00ED33CA" w:rsidP="00ED33CA">
            <w:proofErr w:type="spellStart"/>
            <w:r w:rsidRPr="00ED33CA">
              <w:rPr>
                <w:sz w:val="26"/>
                <w:szCs w:val="26"/>
              </w:rPr>
              <w:t>Project</w:t>
            </w:r>
            <w:proofErr w:type="spellEnd"/>
            <w:r w:rsidRPr="00ED33CA">
              <w:rPr>
                <w:sz w:val="26"/>
                <w:szCs w:val="26"/>
              </w:rPr>
              <w:t xml:space="preserve"> </w:t>
            </w:r>
            <w:proofErr w:type="spellStart"/>
            <w:r w:rsidRPr="00ED33CA">
              <w:rPr>
                <w:sz w:val="26"/>
                <w:szCs w:val="26"/>
              </w:rPr>
              <w:t>deadline</w:t>
            </w:r>
            <w:proofErr w:type="spellEnd"/>
          </w:p>
        </w:tc>
        <w:tc>
          <w:tcPr>
            <w:tcW w:w="6039" w:type="dxa"/>
            <w:tcBorders>
              <w:top w:val="nil"/>
              <w:left w:val="nil"/>
              <w:bottom w:val="single" w:sz="8" w:space="0" w:color="auto"/>
              <w:right w:val="single" w:sz="8" w:space="0" w:color="auto"/>
            </w:tcBorders>
            <w:tcMar>
              <w:top w:w="0" w:type="dxa"/>
              <w:left w:w="40" w:type="dxa"/>
              <w:bottom w:w="0" w:type="dxa"/>
              <w:right w:w="40" w:type="dxa"/>
            </w:tcMar>
            <w:hideMark/>
          </w:tcPr>
          <w:p w:rsidR="00ED33CA" w:rsidRPr="00ED33CA" w:rsidRDefault="00ED33CA" w:rsidP="00ED33CA">
            <w:r w:rsidRPr="00ED33CA">
              <w:rPr>
                <w:sz w:val="26"/>
                <w:szCs w:val="26"/>
              </w:rPr>
              <w:t>2021-2022</w:t>
            </w:r>
          </w:p>
        </w:tc>
      </w:tr>
      <w:tr w:rsidR="00ED33CA" w:rsidRPr="00F276AE" w:rsidTr="00ED33CA">
        <w:tc>
          <w:tcPr>
            <w:tcW w:w="56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ED33CA" w:rsidRPr="00ED33CA" w:rsidRDefault="00ED33CA" w:rsidP="00ED33CA">
            <w:pPr>
              <w:ind w:left="-108" w:right="-108"/>
              <w:jc w:val="center"/>
            </w:pPr>
            <w:r w:rsidRPr="00ED33CA">
              <w:rPr>
                <w:sz w:val="26"/>
                <w:szCs w:val="26"/>
              </w:rPr>
              <w:t>11.</w:t>
            </w:r>
          </w:p>
        </w:tc>
        <w:tc>
          <w:tcPr>
            <w:tcW w:w="3213" w:type="dxa"/>
            <w:tcBorders>
              <w:top w:val="nil"/>
              <w:left w:val="nil"/>
              <w:bottom w:val="single" w:sz="8" w:space="0" w:color="auto"/>
              <w:right w:val="single" w:sz="8" w:space="0" w:color="auto"/>
            </w:tcBorders>
            <w:tcMar>
              <w:top w:w="0" w:type="dxa"/>
              <w:left w:w="40" w:type="dxa"/>
              <w:bottom w:w="0" w:type="dxa"/>
              <w:right w:w="40" w:type="dxa"/>
            </w:tcMar>
            <w:hideMark/>
          </w:tcPr>
          <w:p w:rsidR="00ED33CA" w:rsidRPr="00ED33CA" w:rsidRDefault="00ED33CA" w:rsidP="00ED33CA">
            <w:pPr>
              <w:rPr>
                <w:lang w:val="en-US"/>
              </w:rPr>
            </w:pPr>
            <w:r w:rsidRPr="000178F3">
              <w:rPr>
                <w:sz w:val="26"/>
                <w:szCs w:val="26"/>
                <w:lang w:val="en-US"/>
              </w:rPr>
              <w:t>The aim of the project</w:t>
            </w:r>
          </w:p>
        </w:tc>
        <w:tc>
          <w:tcPr>
            <w:tcW w:w="6039" w:type="dxa"/>
            <w:tcBorders>
              <w:top w:val="nil"/>
              <w:left w:val="nil"/>
              <w:bottom w:val="single" w:sz="8" w:space="0" w:color="auto"/>
              <w:right w:val="single" w:sz="8" w:space="0" w:color="auto"/>
            </w:tcBorders>
            <w:tcMar>
              <w:top w:w="0" w:type="dxa"/>
              <w:left w:w="40" w:type="dxa"/>
              <w:bottom w:w="0" w:type="dxa"/>
              <w:right w:w="40" w:type="dxa"/>
            </w:tcMar>
            <w:hideMark/>
          </w:tcPr>
          <w:p w:rsidR="00ED33CA" w:rsidRPr="000178F3" w:rsidRDefault="00ED33CA" w:rsidP="00ED33CA">
            <w:pPr>
              <w:rPr>
                <w:lang w:val="en-US"/>
              </w:rPr>
            </w:pPr>
            <w:r w:rsidRPr="000178F3">
              <w:rPr>
                <w:sz w:val="26"/>
                <w:szCs w:val="26"/>
                <w:lang w:val="en-US"/>
              </w:rPr>
              <w:t>-The training zone</w:t>
            </w:r>
            <w:r w:rsidRPr="000178F3">
              <w:rPr>
                <w:lang w:val="en-US"/>
              </w:rPr>
              <w:t xml:space="preserve"> </w:t>
            </w:r>
            <w:r w:rsidRPr="000178F3">
              <w:rPr>
                <w:sz w:val="26"/>
                <w:szCs w:val="26"/>
                <w:lang w:val="en-US"/>
              </w:rPr>
              <w:t>is aimed at individually metered loads of different orientations and capacities to obtain the desired rehabilitation and training effect.</w:t>
            </w:r>
          </w:p>
          <w:p w:rsidR="00ED33CA" w:rsidRPr="00ED33CA" w:rsidRDefault="00ED33CA" w:rsidP="00ED33CA">
            <w:pPr>
              <w:rPr>
                <w:lang w:val="en-US"/>
              </w:rPr>
            </w:pPr>
            <w:r w:rsidRPr="000178F3">
              <w:rPr>
                <w:sz w:val="26"/>
                <w:szCs w:val="26"/>
                <w:lang w:val="en-US"/>
              </w:rPr>
              <w:t xml:space="preserve">-Sports activity is not even a method of treatment, but rather a way of switching attention from illness to communication, active rest, </w:t>
            </w:r>
            <w:proofErr w:type="gramStart"/>
            <w:r w:rsidRPr="000178F3">
              <w:rPr>
                <w:sz w:val="26"/>
                <w:szCs w:val="26"/>
                <w:lang w:val="en-US"/>
              </w:rPr>
              <w:t>entertainment</w:t>
            </w:r>
            <w:proofErr w:type="gramEnd"/>
            <w:r w:rsidRPr="000178F3">
              <w:rPr>
                <w:sz w:val="26"/>
                <w:szCs w:val="26"/>
                <w:lang w:val="en-US"/>
              </w:rPr>
              <w:t>. The main forms of work in this zone are:</w:t>
            </w:r>
          </w:p>
          <w:p w:rsidR="00ED33CA" w:rsidRPr="00ED33CA" w:rsidRDefault="00ED33CA" w:rsidP="00ED33CA">
            <w:pPr>
              <w:rPr>
                <w:lang w:val="en-US"/>
              </w:rPr>
            </w:pPr>
            <w:r w:rsidRPr="000178F3">
              <w:rPr>
                <w:sz w:val="26"/>
                <w:szCs w:val="26"/>
                <w:lang w:val="en-US"/>
              </w:rPr>
              <w:t>Fitness classes</w:t>
            </w:r>
          </w:p>
          <w:p w:rsidR="00ED33CA" w:rsidRPr="00ED33CA" w:rsidRDefault="00ED33CA" w:rsidP="00ED33CA">
            <w:pPr>
              <w:rPr>
                <w:lang w:val="en-US"/>
              </w:rPr>
            </w:pPr>
            <w:r w:rsidRPr="000178F3">
              <w:rPr>
                <w:sz w:val="26"/>
                <w:szCs w:val="26"/>
                <w:lang w:val="en-US"/>
              </w:rPr>
              <w:t>Gymnastic exercises;</w:t>
            </w:r>
          </w:p>
          <w:p w:rsidR="00ED33CA" w:rsidRPr="00ED33CA" w:rsidRDefault="00ED33CA" w:rsidP="00ED33CA">
            <w:pPr>
              <w:rPr>
                <w:lang w:val="en-US"/>
              </w:rPr>
            </w:pPr>
            <w:r w:rsidRPr="000178F3">
              <w:rPr>
                <w:sz w:val="26"/>
                <w:szCs w:val="26"/>
                <w:lang w:val="en-US"/>
              </w:rPr>
              <w:t>Sports events and competitions.</w:t>
            </w:r>
          </w:p>
          <w:p w:rsidR="00ED33CA" w:rsidRPr="00ED33CA" w:rsidRDefault="00ED33CA" w:rsidP="00ED33CA">
            <w:pPr>
              <w:rPr>
                <w:lang w:val="en-US"/>
              </w:rPr>
            </w:pPr>
            <w:r w:rsidRPr="000178F3">
              <w:rPr>
                <w:sz w:val="26"/>
                <w:szCs w:val="26"/>
                <w:lang w:val="en-US"/>
              </w:rPr>
              <w:t xml:space="preserve">This zone should be equipped with the necessary sports equipment </w:t>
            </w:r>
          </w:p>
        </w:tc>
      </w:tr>
      <w:tr w:rsidR="00ED33CA" w:rsidRPr="00F276AE" w:rsidTr="00ED33CA">
        <w:tc>
          <w:tcPr>
            <w:tcW w:w="56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ED33CA" w:rsidRPr="00ED33CA" w:rsidRDefault="00ED33CA" w:rsidP="00ED33CA">
            <w:pPr>
              <w:ind w:left="-108" w:right="-108"/>
              <w:jc w:val="center"/>
            </w:pPr>
            <w:r w:rsidRPr="00ED33CA">
              <w:rPr>
                <w:sz w:val="26"/>
                <w:szCs w:val="26"/>
              </w:rPr>
              <w:t>12.</w:t>
            </w:r>
          </w:p>
        </w:tc>
        <w:tc>
          <w:tcPr>
            <w:tcW w:w="3213" w:type="dxa"/>
            <w:tcBorders>
              <w:top w:val="nil"/>
              <w:left w:val="nil"/>
              <w:bottom w:val="single" w:sz="8" w:space="0" w:color="auto"/>
              <w:right w:val="single" w:sz="8" w:space="0" w:color="auto"/>
            </w:tcBorders>
            <w:tcMar>
              <w:top w:w="0" w:type="dxa"/>
              <w:left w:w="40" w:type="dxa"/>
              <w:bottom w:w="0" w:type="dxa"/>
              <w:right w:w="40" w:type="dxa"/>
            </w:tcMar>
            <w:hideMark/>
          </w:tcPr>
          <w:p w:rsidR="00ED33CA" w:rsidRPr="00ED33CA" w:rsidRDefault="00ED33CA" w:rsidP="00ED33CA">
            <w:proofErr w:type="spellStart"/>
            <w:r w:rsidRPr="00ED33CA">
              <w:rPr>
                <w:sz w:val="26"/>
                <w:szCs w:val="26"/>
              </w:rPr>
              <w:t>Project</w:t>
            </w:r>
            <w:proofErr w:type="spellEnd"/>
            <w:r w:rsidRPr="00ED33CA">
              <w:rPr>
                <w:sz w:val="26"/>
                <w:szCs w:val="26"/>
              </w:rPr>
              <w:t xml:space="preserve"> </w:t>
            </w:r>
            <w:proofErr w:type="spellStart"/>
            <w:r w:rsidRPr="00ED33CA">
              <w:rPr>
                <w:sz w:val="26"/>
                <w:szCs w:val="26"/>
              </w:rPr>
              <w:t>objectives</w:t>
            </w:r>
            <w:proofErr w:type="spellEnd"/>
          </w:p>
        </w:tc>
        <w:tc>
          <w:tcPr>
            <w:tcW w:w="6039" w:type="dxa"/>
            <w:tcBorders>
              <w:top w:val="nil"/>
              <w:left w:val="nil"/>
              <w:bottom w:val="single" w:sz="8" w:space="0" w:color="auto"/>
              <w:right w:val="single" w:sz="8" w:space="0" w:color="auto"/>
            </w:tcBorders>
            <w:tcMar>
              <w:top w:w="0" w:type="dxa"/>
              <w:left w:w="40" w:type="dxa"/>
              <w:bottom w:w="0" w:type="dxa"/>
              <w:right w:w="40" w:type="dxa"/>
            </w:tcMar>
            <w:hideMark/>
          </w:tcPr>
          <w:p w:rsidR="00ED33CA" w:rsidRPr="00ED33CA" w:rsidRDefault="00ED33CA" w:rsidP="00ED33CA">
            <w:pPr>
              <w:rPr>
                <w:lang w:val="en-US"/>
              </w:rPr>
            </w:pPr>
            <w:r w:rsidRPr="000178F3">
              <w:rPr>
                <w:sz w:val="26"/>
                <w:szCs w:val="26"/>
                <w:lang w:val="en-US"/>
              </w:rPr>
              <w:t>-equipping the gym with simulators and sports equipment;</w:t>
            </w:r>
          </w:p>
          <w:p w:rsidR="00ED33CA" w:rsidRPr="00ED33CA" w:rsidRDefault="00ED33CA" w:rsidP="00ED33CA">
            <w:pPr>
              <w:rPr>
                <w:lang w:val="en-US"/>
              </w:rPr>
            </w:pPr>
            <w:r w:rsidRPr="000178F3">
              <w:rPr>
                <w:sz w:val="26"/>
                <w:szCs w:val="26"/>
                <w:lang w:val="en-US"/>
              </w:rPr>
              <w:t>-conducting systematic training sessions in the gym.</w:t>
            </w:r>
          </w:p>
        </w:tc>
      </w:tr>
      <w:tr w:rsidR="00ED33CA" w:rsidRPr="00ED33CA" w:rsidTr="00ED33CA">
        <w:tc>
          <w:tcPr>
            <w:tcW w:w="56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ED33CA" w:rsidRPr="00ED33CA" w:rsidRDefault="00ED33CA" w:rsidP="00ED33CA">
            <w:pPr>
              <w:ind w:left="-108" w:right="-108"/>
              <w:jc w:val="center"/>
            </w:pPr>
            <w:r w:rsidRPr="00ED33CA">
              <w:rPr>
                <w:sz w:val="26"/>
                <w:szCs w:val="26"/>
              </w:rPr>
              <w:t>13.</w:t>
            </w:r>
          </w:p>
        </w:tc>
        <w:tc>
          <w:tcPr>
            <w:tcW w:w="3213" w:type="dxa"/>
            <w:tcBorders>
              <w:top w:val="nil"/>
              <w:left w:val="nil"/>
              <w:bottom w:val="single" w:sz="8" w:space="0" w:color="auto"/>
              <w:right w:val="single" w:sz="8" w:space="0" w:color="auto"/>
            </w:tcBorders>
            <w:tcMar>
              <w:top w:w="0" w:type="dxa"/>
              <w:left w:w="40" w:type="dxa"/>
              <w:bottom w:w="0" w:type="dxa"/>
              <w:right w:w="40" w:type="dxa"/>
            </w:tcMar>
            <w:hideMark/>
          </w:tcPr>
          <w:p w:rsidR="00ED33CA" w:rsidRPr="00ED33CA" w:rsidRDefault="00ED33CA" w:rsidP="00ED33CA">
            <w:pPr>
              <w:rPr>
                <w:lang w:val="en-US"/>
              </w:rPr>
            </w:pPr>
            <w:r w:rsidRPr="000178F3">
              <w:rPr>
                <w:sz w:val="26"/>
                <w:szCs w:val="26"/>
                <w:lang w:val="en-US"/>
              </w:rPr>
              <w:t>Detailed description of the project's activities in accordance with the objectives</w:t>
            </w:r>
          </w:p>
        </w:tc>
        <w:tc>
          <w:tcPr>
            <w:tcW w:w="6039" w:type="dxa"/>
            <w:tcBorders>
              <w:top w:val="nil"/>
              <w:left w:val="nil"/>
              <w:bottom w:val="single" w:sz="8" w:space="0" w:color="auto"/>
              <w:right w:val="single" w:sz="8" w:space="0" w:color="auto"/>
            </w:tcBorders>
            <w:tcMar>
              <w:top w:w="0" w:type="dxa"/>
              <w:left w:w="40" w:type="dxa"/>
              <w:bottom w:w="0" w:type="dxa"/>
              <w:right w:w="40" w:type="dxa"/>
            </w:tcMar>
            <w:hideMark/>
          </w:tcPr>
          <w:p w:rsidR="00ED33CA" w:rsidRDefault="00ED33CA" w:rsidP="00ED33CA">
            <w:r w:rsidRPr="00ED33CA">
              <w:rPr>
                <w:sz w:val="26"/>
                <w:szCs w:val="26"/>
                <w:lang w:val="en-US"/>
              </w:rPr>
              <w:t>-</w:t>
            </w:r>
            <w:proofErr w:type="spellStart"/>
            <w:r w:rsidRPr="00ED33CA">
              <w:t>Pro-Form</w:t>
            </w:r>
            <w:proofErr w:type="spellEnd"/>
            <w:r w:rsidRPr="00ED33CA">
              <w:t xml:space="preserve"> </w:t>
            </w:r>
            <w:proofErr w:type="spellStart"/>
            <w:r w:rsidRPr="00ED33CA">
              <w:t>Performance</w:t>
            </w:r>
            <w:proofErr w:type="spellEnd"/>
            <w:r w:rsidRPr="00ED33CA">
              <w:t xml:space="preserve"> </w:t>
            </w:r>
            <w:r w:rsidRPr="00ED33CA">
              <w:rPr>
                <w:sz w:val="26"/>
                <w:szCs w:val="26"/>
                <w:lang w:val="en-US"/>
              </w:rPr>
              <w:t>400i</w:t>
            </w:r>
            <w:r w:rsidRPr="00ED33CA">
              <w:t xml:space="preserve"> </w:t>
            </w:r>
            <w:proofErr w:type="spellStart"/>
            <w:r w:rsidRPr="00ED33CA">
              <w:rPr>
                <w:sz w:val="26"/>
                <w:szCs w:val="26"/>
              </w:rPr>
              <w:t>treadmill</w:t>
            </w:r>
            <w:proofErr w:type="spellEnd"/>
            <w:r w:rsidRPr="00ED33CA">
              <w:t xml:space="preserve"> </w:t>
            </w:r>
          </w:p>
          <w:p w:rsidR="006910DC" w:rsidRPr="006910DC" w:rsidRDefault="00DE2311" w:rsidP="00ED33CA">
            <w:r>
              <w:rPr>
                <w:noProof/>
              </w:rPr>
              <w:lastRenderedPageBreak/>
              <w:drawing>
                <wp:inline distT="0" distB="0" distL="0" distR="0">
                  <wp:extent cx="1676400" cy="1619250"/>
                  <wp:effectExtent l="19050" t="0" r="0" b="0"/>
                  <wp:docPr id="12" name="Рисунок 12" descr="performance400i_proform_02_5f7eba5d16d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erformance400i_proform_02_5f7eba5d16d05"/>
                          <pic:cNvPicPr>
                            <a:picLocks noChangeAspect="1" noChangeArrowheads="1"/>
                          </pic:cNvPicPr>
                        </pic:nvPicPr>
                        <pic:blipFill>
                          <a:blip r:embed="rId5"/>
                          <a:srcRect/>
                          <a:stretch>
                            <a:fillRect/>
                          </a:stretch>
                        </pic:blipFill>
                        <pic:spPr bwMode="auto">
                          <a:xfrm>
                            <a:off x="0" y="0"/>
                            <a:ext cx="1676400" cy="1619250"/>
                          </a:xfrm>
                          <a:prstGeom prst="rect">
                            <a:avLst/>
                          </a:prstGeom>
                          <a:noFill/>
                          <a:ln w="9525">
                            <a:noFill/>
                            <a:miter lim="800000"/>
                            <a:headEnd/>
                            <a:tailEnd/>
                          </a:ln>
                        </pic:spPr>
                      </pic:pic>
                    </a:graphicData>
                  </a:graphic>
                </wp:inline>
              </w:drawing>
            </w:r>
          </w:p>
          <w:p w:rsidR="00ED33CA" w:rsidRDefault="00ED33CA" w:rsidP="00ED33CA">
            <w:r w:rsidRPr="00ED33CA">
              <w:rPr>
                <w:sz w:val="26"/>
                <w:szCs w:val="26"/>
                <w:lang w:val="en-US"/>
              </w:rPr>
              <w:t>-</w:t>
            </w:r>
            <w:r w:rsidRPr="00ED33CA">
              <w:rPr>
                <w:lang w:val="en-US"/>
              </w:rPr>
              <w:t xml:space="preserve"> </w:t>
            </w:r>
            <w:proofErr w:type="spellStart"/>
            <w:r w:rsidRPr="00ED33CA">
              <w:rPr>
                <w:sz w:val="26"/>
                <w:szCs w:val="26"/>
              </w:rPr>
              <w:t>Elliptical</w:t>
            </w:r>
            <w:proofErr w:type="spellEnd"/>
            <w:r w:rsidRPr="00ED33CA">
              <w:t xml:space="preserve"> </w:t>
            </w:r>
            <w:proofErr w:type="spellStart"/>
            <w:r w:rsidRPr="00ED33CA">
              <w:rPr>
                <w:sz w:val="26"/>
                <w:szCs w:val="26"/>
              </w:rPr>
              <w:t>simulator</w:t>
            </w:r>
            <w:proofErr w:type="spellEnd"/>
            <w:r w:rsidRPr="00ED33CA">
              <w:t xml:space="preserve"> </w:t>
            </w:r>
            <w:r w:rsidRPr="00ED33CA">
              <w:rPr>
                <w:sz w:val="26"/>
                <w:szCs w:val="26"/>
                <w:lang w:val="en-US"/>
              </w:rPr>
              <w:t>NORDICTRACK C 9.5</w:t>
            </w:r>
            <w:r w:rsidRPr="00ED33CA">
              <w:t xml:space="preserve"> </w:t>
            </w:r>
          </w:p>
          <w:p w:rsidR="006910DC" w:rsidRPr="006910DC" w:rsidRDefault="00DE2311" w:rsidP="00ED33CA">
            <w:r>
              <w:rPr>
                <w:noProof/>
              </w:rPr>
              <w:drawing>
                <wp:inline distT="0" distB="0" distL="0" distR="0">
                  <wp:extent cx="1543050" cy="1905000"/>
                  <wp:effectExtent l="19050" t="0" r="0" b="0"/>
                  <wp:docPr id="13" name="Рисунок 13" descr="289cfa43eb5c6c1751064b07e051e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89cfa43eb5c6c1751064b07e051e971"/>
                          <pic:cNvPicPr>
                            <a:picLocks noChangeAspect="1" noChangeArrowheads="1"/>
                          </pic:cNvPicPr>
                        </pic:nvPicPr>
                        <pic:blipFill>
                          <a:blip r:embed="rId6"/>
                          <a:srcRect/>
                          <a:stretch>
                            <a:fillRect/>
                          </a:stretch>
                        </pic:blipFill>
                        <pic:spPr bwMode="auto">
                          <a:xfrm>
                            <a:off x="0" y="0"/>
                            <a:ext cx="1543050" cy="1905000"/>
                          </a:xfrm>
                          <a:prstGeom prst="rect">
                            <a:avLst/>
                          </a:prstGeom>
                          <a:noFill/>
                          <a:ln w="9525">
                            <a:noFill/>
                            <a:miter lim="800000"/>
                            <a:headEnd/>
                            <a:tailEnd/>
                          </a:ln>
                        </pic:spPr>
                      </pic:pic>
                    </a:graphicData>
                  </a:graphic>
                </wp:inline>
              </w:drawing>
            </w:r>
          </w:p>
          <w:p w:rsidR="006910DC" w:rsidRPr="000178F3" w:rsidRDefault="00ED33CA" w:rsidP="00ED33CA">
            <w:pPr>
              <w:rPr>
                <w:lang w:val="en-US"/>
              </w:rPr>
            </w:pPr>
            <w:r w:rsidRPr="00ED33CA">
              <w:rPr>
                <w:sz w:val="26"/>
                <w:szCs w:val="26"/>
                <w:lang w:val="en-US"/>
              </w:rPr>
              <w:t>-</w:t>
            </w:r>
            <w:r w:rsidRPr="00ED33CA">
              <w:rPr>
                <w:lang w:val="en-US"/>
              </w:rPr>
              <w:t xml:space="preserve"> </w:t>
            </w:r>
            <w:r w:rsidRPr="000178F3">
              <w:rPr>
                <w:sz w:val="26"/>
                <w:szCs w:val="26"/>
                <w:lang w:val="en-US"/>
              </w:rPr>
              <w:t>Fitness</w:t>
            </w:r>
            <w:r w:rsidRPr="000178F3">
              <w:rPr>
                <w:lang w:val="en-US"/>
              </w:rPr>
              <w:t xml:space="preserve"> station Sport Style SS-1515</w:t>
            </w:r>
          </w:p>
          <w:p w:rsidR="00ED33CA" w:rsidRPr="00ED33CA" w:rsidRDefault="00DE2311" w:rsidP="00ED33CA">
            <w:pPr>
              <w:rPr>
                <w:lang w:val="en-US"/>
              </w:rPr>
            </w:pPr>
            <w:r>
              <w:rPr>
                <w:noProof/>
              </w:rPr>
              <w:drawing>
                <wp:inline distT="0" distB="0" distL="0" distR="0">
                  <wp:extent cx="2181225" cy="1638300"/>
                  <wp:effectExtent l="19050" t="0" r="9525" b="0"/>
                  <wp:docPr id="14" name="Рисунок 14" descr="e1dc7ec83bc0f3aa960aede4d8f2aa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1dc7ec83bc0f3aa960aede4d8f2aa62"/>
                          <pic:cNvPicPr>
                            <a:picLocks noChangeAspect="1" noChangeArrowheads="1"/>
                          </pic:cNvPicPr>
                        </pic:nvPicPr>
                        <pic:blipFill>
                          <a:blip r:embed="rId16" cstate="print"/>
                          <a:srcRect/>
                          <a:stretch>
                            <a:fillRect/>
                          </a:stretch>
                        </pic:blipFill>
                        <pic:spPr bwMode="auto">
                          <a:xfrm>
                            <a:off x="0" y="0"/>
                            <a:ext cx="2181225" cy="1638300"/>
                          </a:xfrm>
                          <a:prstGeom prst="rect">
                            <a:avLst/>
                          </a:prstGeom>
                          <a:noFill/>
                          <a:ln w="9525">
                            <a:noFill/>
                            <a:miter lim="800000"/>
                            <a:headEnd/>
                            <a:tailEnd/>
                          </a:ln>
                        </pic:spPr>
                      </pic:pic>
                    </a:graphicData>
                  </a:graphic>
                </wp:inline>
              </w:drawing>
            </w:r>
            <w:r w:rsidR="00ED33CA" w:rsidRPr="00ED33CA">
              <w:rPr>
                <w:sz w:val="26"/>
                <w:szCs w:val="26"/>
              </w:rPr>
              <w:t xml:space="preserve"> </w:t>
            </w:r>
          </w:p>
          <w:p w:rsidR="00ED33CA" w:rsidRDefault="00ED33CA" w:rsidP="00ED33CA">
            <w:r w:rsidRPr="00ED33CA">
              <w:rPr>
                <w:sz w:val="26"/>
                <w:szCs w:val="26"/>
                <w:lang w:val="en-US"/>
              </w:rPr>
              <w:t xml:space="preserve">- </w:t>
            </w:r>
            <w:proofErr w:type="spellStart"/>
            <w:r w:rsidRPr="00ED33CA">
              <w:rPr>
                <w:sz w:val="26"/>
                <w:szCs w:val="26"/>
              </w:rPr>
              <w:t>Kampfer</w:t>
            </w:r>
            <w:proofErr w:type="spellEnd"/>
            <w:r w:rsidRPr="00ED33CA">
              <w:t xml:space="preserve"> </w:t>
            </w:r>
            <w:r w:rsidRPr="00ED33CA">
              <w:rPr>
                <w:sz w:val="26"/>
                <w:szCs w:val="26"/>
                <w:lang w:val="en-US"/>
              </w:rPr>
              <w:t>MAGIC KV-1103</w:t>
            </w:r>
            <w:r w:rsidRPr="00ED33CA">
              <w:t xml:space="preserve"> </w:t>
            </w:r>
          </w:p>
          <w:p w:rsidR="006910DC" w:rsidRPr="006910DC" w:rsidRDefault="00DE2311" w:rsidP="00ED33CA">
            <w:r>
              <w:rPr>
                <w:noProof/>
              </w:rPr>
              <w:drawing>
                <wp:inline distT="0" distB="0" distL="0" distR="0">
                  <wp:extent cx="1676400" cy="1676400"/>
                  <wp:effectExtent l="19050" t="0" r="0" b="0"/>
                  <wp:docPr id="15" name="Рисунок 15" descr="163432262_w640_h640_vibromassazher-kampfer-mag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63432262_w640_h640_vibromassazher-kampfer-magic"/>
                          <pic:cNvPicPr>
                            <a:picLocks noChangeAspect="1" noChangeArrowheads="1"/>
                          </pic:cNvPicPr>
                        </pic:nvPicPr>
                        <pic:blipFill>
                          <a:blip r:embed="rId8"/>
                          <a:srcRect/>
                          <a:stretch>
                            <a:fillRect/>
                          </a:stretch>
                        </pic:blipFill>
                        <pic:spPr bwMode="auto">
                          <a:xfrm>
                            <a:off x="0" y="0"/>
                            <a:ext cx="1676400" cy="1676400"/>
                          </a:xfrm>
                          <a:prstGeom prst="rect">
                            <a:avLst/>
                          </a:prstGeom>
                          <a:noFill/>
                          <a:ln w="9525">
                            <a:noFill/>
                            <a:miter lim="800000"/>
                            <a:headEnd/>
                            <a:tailEnd/>
                          </a:ln>
                        </pic:spPr>
                      </pic:pic>
                    </a:graphicData>
                  </a:graphic>
                </wp:inline>
              </w:drawing>
            </w:r>
          </w:p>
          <w:p w:rsidR="00ED33CA" w:rsidRDefault="00ED33CA" w:rsidP="00ED33CA">
            <w:pPr>
              <w:rPr>
                <w:sz w:val="26"/>
                <w:szCs w:val="26"/>
              </w:rPr>
            </w:pPr>
            <w:r w:rsidRPr="00ED33CA">
              <w:rPr>
                <w:sz w:val="26"/>
                <w:szCs w:val="26"/>
                <w:lang w:val="en-US"/>
              </w:rPr>
              <w:t xml:space="preserve">- </w:t>
            </w:r>
            <w:proofErr w:type="spellStart"/>
            <w:r w:rsidRPr="00ED33CA">
              <w:t>Sport</w:t>
            </w:r>
            <w:proofErr w:type="spellEnd"/>
            <w:r w:rsidRPr="00ED33CA">
              <w:t xml:space="preserve"> </w:t>
            </w:r>
            <w:proofErr w:type="spellStart"/>
            <w:r w:rsidRPr="00ED33CA">
              <w:t>Elit</w:t>
            </w:r>
            <w:proofErr w:type="spellEnd"/>
            <w:r w:rsidRPr="00ED33CA">
              <w:t xml:space="preserve"> </w:t>
            </w:r>
            <w:proofErr w:type="spellStart"/>
            <w:r w:rsidRPr="00ED33CA">
              <w:t>abcouch</w:t>
            </w:r>
            <w:proofErr w:type="spellEnd"/>
            <w:r w:rsidRPr="00ED33CA">
              <w:t xml:space="preserve"> </w:t>
            </w:r>
            <w:proofErr w:type="spellStart"/>
            <w:r w:rsidRPr="00ED33CA">
              <w:t>press</w:t>
            </w:r>
            <w:proofErr w:type="spellEnd"/>
            <w:r w:rsidRPr="00ED33CA">
              <w:t xml:space="preserve"> </w:t>
            </w:r>
            <w:proofErr w:type="spellStart"/>
            <w:r w:rsidRPr="00ED33CA">
              <w:t>simulator</w:t>
            </w:r>
            <w:proofErr w:type="spellEnd"/>
            <w:r w:rsidRPr="00ED33CA">
              <w:rPr>
                <w:sz w:val="26"/>
                <w:szCs w:val="26"/>
              </w:rPr>
              <w:t xml:space="preserve"> </w:t>
            </w:r>
          </w:p>
          <w:p w:rsidR="006910DC" w:rsidRPr="006910DC" w:rsidRDefault="00DE2311" w:rsidP="00ED33CA">
            <w:r>
              <w:rPr>
                <w:noProof/>
                <w:sz w:val="26"/>
                <w:szCs w:val="26"/>
              </w:rPr>
              <w:lastRenderedPageBreak/>
              <w:drawing>
                <wp:inline distT="0" distB="0" distL="0" distR="0">
                  <wp:extent cx="1581150" cy="1733550"/>
                  <wp:effectExtent l="19050" t="0" r="0" b="0"/>
                  <wp:docPr id="16" name="Рисунок 16" descr="1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108"/>
                          <pic:cNvPicPr>
                            <a:picLocks noChangeAspect="1" noChangeArrowheads="1"/>
                          </pic:cNvPicPr>
                        </pic:nvPicPr>
                        <pic:blipFill>
                          <a:blip r:embed="rId9"/>
                          <a:srcRect/>
                          <a:stretch>
                            <a:fillRect/>
                          </a:stretch>
                        </pic:blipFill>
                        <pic:spPr bwMode="auto">
                          <a:xfrm>
                            <a:off x="0" y="0"/>
                            <a:ext cx="1581150" cy="1733550"/>
                          </a:xfrm>
                          <a:prstGeom prst="rect">
                            <a:avLst/>
                          </a:prstGeom>
                          <a:noFill/>
                          <a:ln w="9525">
                            <a:noFill/>
                            <a:miter lim="800000"/>
                            <a:headEnd/>
                            <a:tailEnd/>
                          </a:ln>
                        </pic:spPr>
                      </pic:pic>
                    </a:graphicData>
                  </a:graphic>
                </wp:inline>
              </w:drawing>
            </w:r>
          </w:p>
          <w:p w:rsidR="00ED33CA" w:rsidRPr="000178F3" w:rsidRDefault="00ED33CA" w:rsidP="00ED33CA">
            <w:pPr>
              <w:rPr>
                <w:sz w:val="26"/>
                <w:szCs w:val="26"/>
                <w:lang w:val="en-US"/>
              </w:rPr>
            </w:pPr>
            <w:r w:rsidRPr="000178F3">
              <w:rPr>
                <w:sz w:val="26"/>
                <w:szCs w:val="26"/>
                <w:lang w:val="en-US"/>
              </w:rPr>
              <w:t>- Gym body sculpture 75cm 4pc;</w:t>
            </w:r>
          </w:p>
          <w:p w:rsidR="006910DC" w:rsidRPr="006910DC" w:rsidRDefault="00DE2311" w:rsidP="00ED33CA">
            <w:r>
              <w:rPr>
                <w:noProof/>
                <w:sz w:val="26"/>
                <w:szCs w:val="26"/>
              </w:rPr>
              <w:drawing>
                <wp:inline distT="0" distB="0" distL="0" distR="0">
                  <wp:extent cx="1771650" cy="1181100"/>
                  <wp:effectExtent l="19050" t="0" r="0" b="0"/>
                  <wp:docPr id="17" name="Рисунок 17" descr="212364249_w640_h640_myach-dlya-fitn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212364249_w640_h640_myach-dlya-fitnesa"/>
                          <pic:cNvPicPr>
                            <a:picLocks noChangeAspect="1" noChangeArrowheads="1"/>
                          </pic:cNvPicPr>
                        </pic:nvPicPr>
                        <pic:blipFill>
                          <a:blip r:embed="rId17" cstate="print"/>
                          <a:srcRect/>
                          <a:stretch>
                            <a:fillRect/>
                          </a:stretch>
                        </pic:blipFill>
                        <pic:spPr bwMode="auto">
                          <a:xfrm>
                            <a:off x="0" y="0"/>
                            <a:ext cx="1771650" cy="1181100"/>
                          </a:xfrm>
                          <a:prstGeom prst="rect">
                            <a:avLst/>
                          </a:prstGeom>
                          <a:noFill/>
                          <a:ln w="9525">
                            <a:noFill/>
                            <a:miter lim="800000"/>
                            <a:headEnd/>
                            <a:tailEnd/>
                          </a:ln>
                        </pic:spPr>
                      </pic:pic>
                    </a:graphicData>
                  </a:graphic>
                </wp:inline>
              </w:drawing>
            </w:r>
          </w:p>
          <w:p w:rsidR="00ED33CA" w:rsidRPr="000178F3" w:rsidRDefault="00ED33CA" w:rsidP="00ED33CA">
            <w:pPr>
              <w:rPr>
                <w:sz w:val="26"/>
                <w:szCs w:val="26"/>
                <w:lang w:val="en-US"/>
              </w:rPr>
            </w:pPr>
            <w:r w:rsidRPr="000178F3">
              <w:rPr>
                <w:sz w:val="26"/>
                <w:szCs w:val="26"/>
                <w:lang w:val="en-US"/>
              </w:rPr>
              <w:t>- Wedding massage parsing BD45 2pc;</w:t>
            </w:r>
          </w:p>
          <w:p w:rsidR="006910DC" w:rsidRPr="006910DC" w:rsidRDefault="00DE2311" w:rsidP="00ED33CA">
            <w:r>
              <w:rPr>
                <w:noProof/>
                <w:sz w:val="26"/>
                <w:szCs w:val="26"/>
              </w:rPr>
              <w:drawing>
                <wp:inline distT="0" distB="0" distL="0" distR="0">
                  <wp:extent cx="1323975" cy="1323975"/>
                  <wp:effectExtent l="19050" t="0" r="9525" b="0"/>
                  <wp:docPr id="18" name="Рисунок 18" descr="156557384_w700_h500_obruch-massazhnyj-razborny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156557384_w700_h500_obruch-massazhnyj-razbornyj"/>
                          <pic:cNvPicPr>
                            <a:picLocks noChangeAspect="1" noChangeArrowheads="1"/>
                          </pic:cNvPicPr>
                        </pic:nvPicPr>
                        <pic:blipFill>
                          <a:blip r:embed="rId11"/>
                          <a:srcRect/>
                          <a:stretch>
                            <a:fillRect/>
                          </a:stretch>
                        </pic:blipFill>
                        <pic:spPr bwMode="auto">
                          <a:xfrm>
                            <a:off x="0" y="0"/>
                            <a:ext cx="1323975" cy="1323975"/>
                          </a:xfrm>
                          <a:prstGeom prst="rect">
                            <a:avLst/>
                          </a:prstGeom>
                          <a:noFill/>
                          <a:ln w="9525">
                            <a:noFill/>
                            <a:miter lim="800000"/>
                            <a:headEnd/>
                            <a:tailEnd/>
                          </a:ln>
                        </pic:spPr>
                      </pic:pic>
                    </a:graphicData>
                  </a:graphic>
                </wp:inline>
              </w:drawing>
            </w:r>
          </w:p>
          <w:p w:rsidR="00ED33CA" w:rsidRPr="000178F3" w:rsidRDefault="00ED33CA" w:rsidP="00ED33CA">
            <w:pPr>
              <w:rPr>
                <w:sz w:val="26"/>
                <w:szCs w:val="26"/>
                <w:lang w:val="en-US"/>
              </w:rPr>
            </w:pPr>
            <w:r w:rsidRPr="000178F3">
              <w:rPr>
                <w:sz w:val="26"/>
                <w:szCs w:val="26"/>
                <w:lang w:val="en-US"/>
              </w:rPr>
              <w:t>- Jump rope 3m, STARFIT RP-101 PVC with a 2pc plastic pen;</w:t>
            </w:r>
          </w:p>
          <w:p w:rsidR="006910DC" w:rsidRPr="006910DC" w:rsidRDefault="00DE2311" w:rsidP="00ED33CA">
            <w:r>
              <w:rPr>
                <w:noProof/>
                <w:sz w:val="26"/>
                <w:szCs w:val="26"/>
              </w:rPr>
              <w:drawing>
                <wp:inline distT="0" distB="0" distL="0" distR="0">
                  <wp:extent cx="1323975" cy="1590675"/>
                  <wp:effectExtent l="19050" t="0" r="9525" b="0"/>
                  <wp:docPr id="19" name="Рисунок 19" descr="236828202_w700_h500_skakalka-s-plastikovo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236828202_w700_h500_skakalka-s-plastikovoj"/>
                          <pic:cNvPicPr>
                            <a:picLocks noChangeAspect="1" noChangeArrowheads="1"/>
                          </pic:cNvPicPr>
                        </pic:nvPicPr>
                        <pic:blipFill>
                          <a:blip r:embed="rId18" cstate="print"/>
                          <a:srcRect/>
                          <a:stretch>
                            <a:fillRect/>
                          </a:stretch>
                        </pic:blipFill>
                        <pic:spPr bwMode="auto">
                          <a:xfrm>
                            <a:off x="0" y="0"/>
                            <a:ext cx="1323975" cy="1590675"/>
                          </a:xfrm>
                          <a:prstGeom prst="rect">
                            <a:avLst/>
                          </a:prstGeom>
                          <a:noFill/>
                          <a:ln w="9525">
                            <a:noFill/>
                            <a:miter lim="800000"/>
                            <a:headEnd/>
                            <a:tailEnd/>
                          </a:ln>
                        </pic:spPr>
                      </pic:pic>
                    </a:graphicData>
                  </a:graphic>
                </wp:inline>
              </w:drawing>
            </w:r>
          </w:p>
          <w:p w:rsidR="00ED33CA" w:rsidRPr="000178F3" w:rsidRDefault="00ED33CA" w:rsidP="00ED33CA">
            <w:pPr>
              <w:rPr>
                <w:sz w:val="26"/>
                <w:szCs w:val="26"/>
                <w:lang w:val="en-US"/>
              </w:rPr>
            </w:pPr>
            <w:r w:rsidRPr="000178F3">
              <w:rPr>
                <w:sz w:val="26"/>
                <w:szCs w:val="26"/>
                <w:lang w:val="en-US"/>
              </w:rPr>
              <w:t>- Yoga and Fitness Mat 180/60/1cm 5420LW 10pc;</w:t>
            </w:r>
          </w:p>
          <w:p w:rsidR="006910DC" w:rsidRPr="006910DC" w:rsidRDefault="00DE2311" w:rsidP="00ED33CA">
            <w:r>
              <w:rPr>
                <w:noProof/>
                <w:sz w:val="26"/>
                <w:szCs w:val="26"/>
              </w:rPr>
              <w:drawing>
                <wp:inline distT="0" distB="0" distL="0" distR="0">
                  <wp:extent cx="1390650" cy="1371600"/>
                  <wp:effectExtent l="19050" t="0" r="0" b="0"/>
                  <wp:docPr id="20" name="Рисунок 20" descr="10934463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0934463_0"/>
                          <pic:cNvPicPr>
                            <a:picLocks noChangeAspect="1" noChangeArrowheads="1"/>
                          </pic:cNvPicPr>
                        </pic:nvPicPr>
                        <pic:blipFill>
                          <a:blip r:embed="rId19" cstate="print"/>
                          <a:srcRect/>
                          <a:stretch>
                            <a:fillRect/>
                          </a:stretch>
                        </pic:blipFill>
                        <pic:spPr bwMode="auto">
                          <a:xfrm>
                            <a:off x="0" y="0"/>
                            <a:ext cx="1390650" cy="1371600"/>
                          </a:xfrm>
                          <a:prstGeom prst="rect">
                            <a:avLst/>
                          </a:prstGeom>
                          <a:noFill/>
                          <a:ln w="9525">
                            <a:noFill/>
                            <a:miter lim="800000"/>
                            <a:headEnd/>
                            <a:tailEnd/>
                          </a:ln>
                        </pic:spPr>
                      </pic:pic>
                    </a:graphicData>
                  </a:graphic>
                </wp:inline>
              </w:drawing>
            </w:r>
          </w:p>
          <w:p w:rsidR="00ED33CA" w:rsidRPr="000178F3" w:rsidRDefault="00ED33CA" w:rsidP="00ED33CA">
            <w:pPr>
              <w:rPr>
                <w:sz w:val="26"/>
                <w:szCs w:val="26"/>
                <w:lang w:val="en-US"/>
              </w:rPr>
            </w:pPr>
            <w:r w:rsidRPr="000178F3">
              <w:rPr>
                <w:sz w:val="26"/>
                <w:szCs w:val="26"/>
                <w:lang w:val="en-US"/>
              </w:rPr>
              <w:t xml:space="preserve">- </w:t>
            </w:r>
            <w:proofErr w:type="spellStart"/>
            <w:r w:rsidRPr="000178F3">
              <w:rPr>
                <w:sz w:val="26"/>
                <w:szCs w:val="26"/>
                <w:lang w:val="en-US"/>
              </w:rPr>
              <w:t>Gantel</w:t>
            </w:r>
            <w:proofErr w:type="spellEnd"/>
            <w:r w:rsidRPr="000178F3">
              <w:rPr>
                <w:sz w:val="26"/>
                <w:szCs w:val="26"/>
                <w:lang w:val="en-US"/>
              </w:rPr>
              <w:t xml:space="preserve"> vinyl STARFIT DB-101 0.5 kg 10pc;</w:t>
            </w:r>
          </w:p>
          <w:p w:rsidR="006910DC" w:rsidRPr="006910DC" w:rsidRDefault="00DE2311" w:rsidP="00ED33CA">
            <w:r>
              <w:rPr>
                <w:noProof/>
                <w:sz w:val="26"/>
                <w:szCs w:val="26"/>
              </w:rPr>
              <w:lastRenderedPageBreak/>
              <w:drawing>
                <wp:inline distT="0" distB="0" distL="0" distR="0">
                  <wp:extent cx="1343025" cy="1371600"/>
                  <wp:effectExtent l="19050" t="0" r="9525" b="0"/>
                  <wp:docPr id="21" name="Рисунок 21"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3"/>
                          <pic:cNvPicPr>
                            <a:picLocks noChangeAspect="1" noChangeArrowheads="1"/>
                          </pic:cNvPicPr>
                        </pic:nvPicPr>
                        <pic:blipFill>
                          <a:blip r:embed="rId14"/>
                          <a:srcRect/>
                          <a:stretch>
                            <a:fillRect/>
                          </a:stretch>
                        </pic:blipFill>
                        <pic:spPr bwMode="auto">
                          <a:xfrm>
                            <a:off x="0" y="0"/>
                            <a:ext cx="1343025" cy="1371600"/>
                          </a:xfrm>
                          <a:prstGeom prst="rect">
                            <a:avLst/>
                          </a:prstGeom>
                          <a:noFill/>
                          <a:ln w="9525">
                            <a:noFill/>
                            <a:miter lim="800000"/>
                            <a:headEnd/>
                            <a:tailEnd/>
                          </a:ln>
                        </pic:spPr>
                      </pic:pic>
                    </a:graphicData>
                  </a:graphic>
                </wp:inline>
              </w:drawing>
            </w:r>
          </w:p>
          <w:p w:rsidR="00ED33CA" w:rsidRPr="000178F3" w:rsidRDefault="00ED33CA" w:rsidP="00ED33CA">
            <w:pPr>
              <w:rPr>
                <w:sz w:val="26"/>
                <w:szCs w:val="26"/>
                <w:lang w:val="en-US"/>
              </w:rPr>
            </w:pPr>
            <w:r w:rsidRPr="000178F3">
              <w:rPr>
                <w:sz w:val="26"/>
                <w:szCs w:val="26"/>
                <w:lang w:val="en-US"/>
              </w:rPr>
              <w:t xml:space="preserve">- </w:t>
            </w:r>
            <w:proofErr w:type="gramStart"/>
            <w:r w:rsidRPr="000178F3">
              <w:rPr>
                <w:sz w:val="26"/>
                <w:szCs w:val="26"/>
                <w:lang w:val="en-US"/>
              </w:rPr>
              <w:t>sports</w:t>
            </w:r>
            <w:proofErr w:type="gramEnd"/>
            <w:r w:rsidRPr="000178F3">
              <w:rPr>
                <w:sz w:val="26"/>
                <w:szCs w:val="26"/>
                <w:lang w:val="en-US"/>
              </w:rPr>
              <w:t xml:space="preserve"> equipment storage rack 2pc.</w:t>
            </w:r>
          </w:p>
          <w:p w:rsidR="006910DC" w:rsidRPr="006910DC" w:rsidRDefault="00DE2311" w:rsidP="00ED33CA">
            <w:r>
              <w:rPr>
                <w:noProof/>
                <w:sz w:val="26"/>
                <w:szCs w:val="26"/>
              </w:rPr>
              <w:drawing>
                <wp:inline distT="0" distB="0" distL="0" distR="0">
                  <wp:extent cx="1524000" cy="1524000"/>
                  <wp:effectExtent l="19050" t="0" r="0" b="0"/>
                  <wp:docPr id="22" name="Рисунок 22" descr="cfaaa49e54cde1661a1d3efb2de255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faaa49e54cde1661a1d3efb2de255d7"/>
                          <pic:cNvPicPr>
                            <a:picLocks noChangeAspect="1" noChangeArrowheads="1"/>
                          </pic:cNvPicPr>
                        </pic:nvPicPr>
                        <pic:blipFill>
                          <a:blip r:embed="rId20" cstate="print"/>
                          <a:srcRect/>
                          <a:stretch>
                            <a:fillRect/>
                          </a:stretch>
                        </pic:blipFill>
                        <pic:spPr bwMode="auto">
                          <a:xfrm>
                            <a:off x="0" y="0"/>
                            <a:ext cx="1524000" cy="1524000"/>
                          </a:xfrm>
                          <a:prstGeom prst="rect">
                            <a:avLst/>
                          </a:prstGeom>
                          <a:noFill/>
                          <a:ln w="9525">
                            <a:noFill/>
                            <a:miter lim="800000"/>
                            <a:headEnd/>
                            <a:tailEnd/>
                          </a:ln>
                        </pic:spPr>
                      </pic:pic>
                    </a:graphicData>
                  </a:graphic>
                </wp:inline>
              </w:drawing>
            </w:r>
          </w:p>
        </w:tc>
      </w:tr>
      <w:tr w:rsidR="00ED33CA" w:rsidRPr="00F276AE" w:rsidTr="00ED33CA">
        <w:tc>
          <w:tcPr>
            <w:tcW w:w="56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ED33CA" w:rsidRPr="00ED33CA" w:rsidRDefault="00ED33CA" w:rsidP="00ED33CA">
            <w:pPr>
              <w:ind w:left="-108" w:right="-108"/>
              <w:jc w:val="center"/>
            </w:pPr>
            <w:r w:rsidRPr="00ED33CA">
              <w:rPr>
                <w:sz w:val="26"/>
                <w:szCs w:val="26"/>
              </w:rPr>
              <w:lastRenderedPageBreak/>
              <w:t>14.</w:t>
            </w:r>
          </w:p>
        </w:tc>
        <w:tc>
          <w:tcPr>
            <w:tcW w:w="3213" w:type="dxa"/>
            <w:tcBorders>
              <w:top w:val="nil"/>
              <w:left w:val="nil"/>
              <w:bottom w:val="single" w:sz="8" w:space="0" w:color="auto"/>
              <w:right w:val="single" w:sz="8" w:space="0" w:color="auto"/>
            </w:tcBorders>
            <w:tcMar>
              <w:top w:w="0" w:type="dxa"/>
              <w:left w:w="40" w:type="dxa"/>
              <w:bottom w:w="0" w:type="dxa"/>
              <w:right w:w="40" w:type="dxa"/>
            </w:tcMar>
            <w:hideMark/>
          </w:tcPr>
          <w:p w:rsidR="00ED33CA" w:rsidRPr="00ED33CA" w:rsidRDefault="00ED33CA" w:rsidP="00ED33CA">
            <w:pPr>
              <w:rPr>
                <w:lang w:val="en-US"/>
              </w:rPr>
            </w:pPr>
            <w:r w:rsidRPr="000178F3">
              <w:rPr>
                <w:sz w:val="26"/>
                <w:szCs w:val="26"/>
                <w:lang w:val="en-US"/>
              </w:rPr>
              <w:t>The rationale for the project</w:t>
            </w:r>
          </w:p>
        </w:tc>
        <w:tc>
          <w:tcPr>
            <w:tcW w:w="6039" w:type="dxa"/>
            <w:tcBorders>
              <w:top w:val="nil"/>
              <w:left w:val="nil"/>
              <w:bottom w:val="single" w:sz="8" w:space="0" w:color="auto"/>
              <w:right w:val="single" w:sz="8" w:space="0" w:color="auto"/>
            </w:tcBorders>
            <w:tcMar>
              <w:top w:w="0" w:type="dxa"/>
              <w:left w:w="40" w:type="dxa"/>
              <w:bottom w:w="0" w:type="dxa"/>
              <w:right w:w="40" w:type="dxa"/>
            </w:tcMar>
            <w:hideMark/>
          </w:tcPr>
          <w:p w:rsidR="00ED33CA" w:rsidRPr="00ED33CA" w:rsidRDefault="00ED33CA" w:rsidP="00ED33CA">
            <w:pPr>
              <w:rPr>
                <w:lang w:val="en-US"/>
              </w:rPr>
            </w:pPr>
            <w:r w:rsidRPr="000178F3">
              <w:rPr>
                <w:sz w:val="26"/>
                <w:szCs w:val="26"/>
                <w:lang w:val="en-US"/>
              </w:rPr>
              <w:t xml:space="preserve">"Territorial Center for Social Services of the Population of the </w:t>
            </w:r>
            <w:proofErr w:type="spellStart"/>
            <w:r w:rsidRPr="000178F3">
              <w:rPr>
                <w:sz w:val="26"/>
                <w:szCs w:val="26"/>
                <w:lang w:val="en-US"/>
              </w:rPr>
              <w:t>Lepel</w:t>
            </w:r>
            <w:proofErr w:type="spellEnd"/>
            <w:r w:rsidRPr="000178F3">
              <w:rPr>
                <w:sz w:val="26"/>
                <w:szCs w:val="26"/>
                <w:lang w:val="en-US"/>
              </w:rPr>
              <w:t xml:space="preserve"> District." The department of day stay for elderly citizens D. </w:t>
            </w:r>
            <w:proofErr w:type="spellStart"/>
            <w:r w:rsidRPr="000178F3">
              <w:rPr>
                <w:sz w:val="26"/>
                <w:szCs w:val="26"/>
                <w:lang w:val="en-US"/>
              </w:rPr>
              <w:t>Borovka</w:t>
            </w:r>
            <w:proofErr w:type="spellEnd"/>
            <w:r w:rsidRPr="000178F3">
              <w:rPr>
                <w:sz w:val="26"/>
                <w:szCs w:val="26"/>
                <w:lang w:val="en-US"/>
              </w:rPr>
              <w:t xml:space="preserve"> has been operating since October 2014. The department rents two offices in the </w:t>
            </w:r>
            <w:proofErr w:type="spellStart"/>
            <w:r w:rsidRPr="000178F3">
              <w:rPr>
                <w:sz w:val="26"/>
                <w:szCs w:val="26"/>
                <w:lang w:val="en-US"/>
              </w:rPr>
              <w:t>Borovsk</w:t>
            </w:r>
            <w:proofErr w:type="spellEnd"/>
            <w:r w:rsidRPr="000178F3">
              <w:rPr>
                <w:sz w:val="26"/>
                <w:szCs w:val="26"/>
                <w:lang w:val="en-US"/>
              </w:rPr>
              <w:t xml:space="preserve"> Central Committee, one of which hosts mugs. In order to better improve the recovery of elderly citizens, to strengthen their physical health, it is planned to equip the gym with modern simulators and sports equipment. In addition, the gym will become a place for meaningful leisure, communication, friendship, one of which classes are held for pensioners and therefore there is a need to provide the necessary conditions for the support of complex health classes and leisure activities in the direction of a healthy and active lifestyle.</w:t>
            </w:r>
            <w:r w:rsidRPr="000178F3">
              <w:rPr>
                <w:sz w:val="26"/>
                <w:szCs w:val="26"/>
                <w:shd w:val="clear" w:color="auto" w:fill="F0F0A0"/>
                <w:lang w:val="en-US"/>
              </w:rPr>
              <w:t xml:space="preserve"> </w:t>
            </w:r>
          </w:p>
        </w:tc>
      </w:tr>
      <w:tr w:rsidR="00ED33CA" w:rsidRPr="00F276AE" w:rsidTr="00ED33CA">
        <w:tc>
          <w:tcPr>
            <w:tcW w:w="56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ED33CA" w:rsidRPr="00ED33CA" w:rsidRDefault="00ED33CA" w:rsidP="00ED33CA">
            <w:pPr>
              <w:ind w:left="-108" w:right="-108"/>
              <w:jc w:val="center"/>
            </w:pPr>
            <w:r w:rsidRPr="00ED33CA">
              <w:rPr>
                <w:sz w:val="26"/>
                <w:szCs w:val="26"/>
              </w:rPr>
              <w:t>15.</w:t>
            </w:r>
          </w:p>
        </w:tc>
        <w:tc>
          <w:tcPr>
            <w:tcW w:w="3213" w:type="dxa"/>
            <w:tcBorders>
              <w:top w:val="nil"/>
              <w:left w:val="nil"/>
              <w:bottom w:val="single" w:sz="8" w:space="0" w:color="auto"/>
              <w:right w:val="single" w:sz="8" w:space="0" w:color="auto"/>
            </w:tcBorders>
            <w:tcMar>
              <w:top w:w="0" w:type="dxa"/>
              <w:left w:w="40" w:type="dxa"/>
              <w:bottom w:w="0" w:type="dxa"/>
              <w:right w:w="40" w:type="dxa"/>
            </w:tcMar>
            <w:hideMark/>
          </w:tcPr>
          <w:p w:rsidR="00ED33CA" w:rsidRPr="00ED33CA" w:rsidRDefault="00ED33CA" w:rsidP="00ED33CA">
            <w:proofErr w:type="spellStart"/>
            <w:r w:rsidRPr="00ED33CA">
              <w:rPr>
                <w:sz w:val="26"/>
                <w:szCs w:val="26"/>
              </w:rPr>
              <w:t>Post-project</w:t>
            </w:r>
            <w:proofErr w:type="spellEnd"/>
            <w:r w:rsidRPr="00ED33CA">
              <w:rPr>
                <w:sz w:val="26"/>
                <w:szCs w:val="26"/>
              </w:rPr>
              <w:t xml:space="preserve"> </w:t>
            </w:r>
            <w:proofErr w:type="spellStart"/>
            <w:r w:rsidRPr="00ED33CA">
              <w:rPr>
                <w:sz w:val="26"/>
                <w:szCs w:val="26"/>
              </w:rPr>
              <w:t>activities</w:t>
            </w:r>
            <w:proofErr w:type="spellEnd"/>
          </w:p>
        </w:tc>
        <w:tc>
          <w:tcPr>
            <w:tcW w:w="6039" w:type="dxa"/>
            <w:tcBorders>
              <w:top w:val="nil"/>
              <w:left w:val="nil"/>
              <w:bottom w:val="single" w:sz="8" w:space="0" w:color="auto"/>
              <w:right w:val="single" w:sz="8" w:space="0" w:color="auto"/>
            </w:tcBorders>
            <w:tcMar>
              <w:top w:w="0" w:type="dxa"/>
              <w:left w:w="40" w:type="dxa"/>
              <w:bottom w:w="0" w:type="dxa"/>
              <w:right w:w="40" w:type="dxa"/>
            </w:tcMar>
            <w:hideMark/>
          </w:tcPr>
          <w:p w:rsidR="00ED33CA" w:rsidRPr="00ED33CA" w:rsidRDefault="00ED33CA" w:rsidP="00ED33CA">
            <w:pPr>
              <w:rPr>
                <w:lang w:val="en-US"/>
              </w:rPr>
            </w:pPr>
            <w:r w:rsidRPr="000178F3">
              <w:rPr>
                <w:sz w:val="26"/>
                <w:szCs w:val="26"/>
                <w:lang w:val="en-US"/>
              </w:rPr>
              <w:t>-opening of the gym;</w:t>
            </w:r>
          </w:p>
          <w:p w:rsidR="00ED33CA" w:rsidRPr="00ED33CA" w:rsidRDefault="00ED33CA" w:rsidP="00ED33CA">
            <w:pPr>
              <w:rPr>
                <w:lang w:val="en-US"/>
              </w:rPr>
            </w:pPr>
            <w:r w:rsidRPr="000178F3">
              <w:rPr>
                <w:sz w:val="26"/>
                <w:szCs w:val="26"/>
                <w:lang w:val="en-US"/>
              </w:rPr>
              <w:t xml:space="preserve">Involving older people in the day-care unit for senior citizens, D. </w:t>
            </w:r>
            <w:proofErr w:type="spellStart"/>
            <w:r w:rsidRPr="000178F3">
              <w:rPr>
                <w:sz w:val="26"/>
                <w:szCs w:val="26"/>
                <w:lang w:val="en-US"/>
              </w:rPr>
              <w:t>Borovka</w:t>
            </w:r>
            <w:proofErr w:type="spellEnd"/>
            <w:r w:rsidRPr="000178F3">
              <w:rPr>
                <w:sz w:val="26"/>
                <w:szCs w:val="26"/>
                <w:lang w:val="en-US"/>
              </w:rPr>
              <w:t>, to engage in physical education in order to maintain health;</w:t>
            </w:r>
          </w:p>
          <w:p w:rsidR="00ED33CA" w:rsidRPr="00ED33CA" w:rsidRDefault="00ED33CA" w:rsidP="00ED33CA">
            <w:pPr>
              <w:rPr>
                <w:lang w:val="en-US"/>
              </w:rPr>
            </w:pPr>
            <w:r w:rsidRPr="000178F3">
              <w:rPr>
                <w:sz w:val="26"/>
                <w:szCs w:val="26"/>
                <w:lang w:val="en-US"/>
              </w:rPr>
              <w:t>-mastering healthy behavior skills and forming a conscious attitude to building a healthy lifestyle in older people;</w:t>
            </w:r>
          </w:p>
          <w:p w:rsidR="00ED33CA" w:rsidRPr="00ED33CA" w:rsidRDefault="00ED33CA" w:rsidP="00ED33CA">
            <w:pPr>
              <w:rPr>
                <w:lang w:val="en-US"/>
              </w:rPr>
            </w:pPr>
            <w:r w:rsidRPr="000178F3">
              <w:rPr>
                <w:sz w:val="26"/>
                <w:szCs w:val="26"/>
                <w:lang w:val="en-US"/>
              </w:rPr>
              <w:t>-Assistance in the prevention of diseases of the musculoskeletal system, cardiovascular and respiratory diseases, the implementation of general recovery of elderly citizens;</w:t>
            </w:r>
          </w:p>
          <w:p w:rsidR="00ED33CA" w:rsidRPr="00ED33CA" w:rsidRDefault="00ED33CA" w:rsidP="00ED33CA">
            <w:pPr>
              <w:rPr>
                <w:lang w:val="en-US"/>
              </w:rPr>
            </w:pPr>
            <w:r w:rsidRPr="000178F3">
              <w:rPr>
                <w:sz w:val="26"/>
                <w:szCs w:val="26"/>
                <w:lang w:val="en-US"/>
              </w:rPr>
              <w:t>Increased resistance to stressful situations, reduced emotional stress, improved concentration;</w:t>
            </w:r>
          </w:p>
          <w:p w:rsidR="00ED33CA" w:rsidRPr="00ED33CA" w:rsidRDefault="00ED33CA" w:rsidP="00ED33CA">
            <w:pPr>
              <w:rPr>
                <w:lang w:val="en-US"/>
              </w:rPr>
            </w:pPr>
            <w:r w:rsidRPr="000178F3">
              <w:rPr>
                <w:sz w:val="26"/>
                <w:szCs w:val="26"/>
                <w:lang w:val="en-US"/>
              </w:rPr>
              <w:t>Improving the quality of life of older citizens by expanding the range of services and opportunities to implement them;</w:t>
            </w:r>
          </w:p>
          <w:p w:rsidR="00ED33CA" w:rsidRPr="00ED33CA" w:rsidRDefault="00ED33CA" w:rsidP="00ED33CA">
            <w:pPr>
              <w:rPr>
                <w:lang w:val="en-US"/>
              </w:rPr>
            </w:pPr>
            <w:r w:rsidRPr="000178F3">
              <w:rPr>
                <w:sz w:val="26"/>
                <w:szCs w:val="26"/>
                <w:lang w:val="en-US"/>
              </w:rPr>
              <w:t>Daily exercise and sports games;</w:t>
            </w:r>
          </w:p>
          <w:p w:rsidR="00ED33CA" w:rsidRPr="00ED33CA" w:rsidRDefault="00ED33CA" w:rsidP="00ED33CA">
            <w:pPr>
              <w:rPr>
                <w:lang w:val="en-US"/>
              </w:rPr>
            </w:pPr>
            <w:r w:rsidRPr="000178F3">
              <w:rPr>
                <w:sz w:val="26"/>
                <w:szCs w:val="26"/>
                <w:lang w:val="en-US"/>
              </w:rPr>
              <w:t>Weekly group lectures and informational meetings;</w:t>
            </w:r>
          </w:p>
          <w:p w:rsidR="00ED33CA" w:rsidRPr="00ED33CA" w:rsidRDefault="00ED33CA" w:rsidP="00ED33CA">
            <w:pPr>
              <w:rPr>
                <w:lang w:val="en-US"/>
              </w:rPr>
            </w:pPr>
            <w:r w:rsidRPr="000178F3">
              <w:rPr>
                <w:sz w:val="26"/>
                <w:szCs w:val="26"/>
                <w:lang w:val="en-US"/>
              </w:rPr>
              <w:lastRenderedPageBreak/>
              <w:t>-monthly sports and recreational activities;</w:t>
            </w:r>
          </w:p>
          <w:p w:rsidR="00ED33CA" w:rsidRPr="00ED33CA" w:rsidRDefault="00ED33CA" w:rsidP="00ED33CA">
            <w:pPr>
              <w:rPr>
                <w:lang w:val="en-US"/>
              </w:rPr>
            </w:pPr>
            <w:r w:rsidRPr="000178F3">
              <w:rPr>
                <w:sz w:val="26"/>
                <w:szCs w:val="26"/>
                <w:lang w:val="en-US"/>
              </w:rPr>
              <w:t>-quarterly sports competitions and health days among this category of citizens, etc.</w:t>
            </w:r>
          </w:p>
        </w:tc>
      </w:tr>
      <w:tr w:rsidR="00ED33CA" w:rsidRPr="00ED33CA" w:rsidTr="00ED33CA">
        <w:tc>
          <w:tcPr>
            <w:tcW w:w="56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ED33CA" w:rsidRPr="00ED33CA" w:rsidRDefault="00ED33CA" w:rsidP="00ED33CA">
            <w:pPr>
              <w:ind w:left="-108" w:right="-108"/>
              <w:jc w:val="center"/>
            </w:pPr>
            <w:r w:rsidRPr="00ED33CA">
              <w:rPr>
                <w:sz w:val="26"/>
                <w:szCs w:val="26"/>
              </w:rPr>
              <w:lastRenderedPageBreak/>
              <w:t>16.</w:t>
            </w:r>
          </w:p>
        </w:tc>
        <w:tc>
          <w:tcPr>
            <w:tcW w:w="3213" w:type="dxa"/>
            <w:tcBorders>
              <w:top w:val="nil"/>
              <w:left w:val="nil"/>
              <w:bottom w:val="single" w:sz="8" w:space="0" w:color="auto"/>
              <w:right w:val="single" w:sz="8" w:space="0" w:color="auto"/>
            </w:tcBorders>
            <w:tcMar>
              <w:top w:w="0" w:type="dxa"/>
              <w:left w:w="40" w:type="dxa"/>
              <w:bottom w:w="0" w:type="dxa"/>
              <w:right w:w="40" w:type="dxa"/>
            </w:tcMar>
            <w:hideMark/>
          </w:tcPr>
          <w:p w:rsidR="00ED33CA" w:rsidRPr="00ED33CA" w:rsidRDefault="00ED33CA" w:rsidP="00ED33CA">
            <w:proofErr w:type="spellStart"/>
            <w:r w:rsidRPr="00ED33CA">
              <w:rPr>
                <w:sz w:val="26"/>
                <w:szCs w:val="26"/>
              </w:rPr>
              <w:t>Project</w:t>
            </w:r>
            <w:proofErr w:type="spellEnd"/>
            <w:r w:rsidRPr="00ED33CA">
              <w:rPr>
                <w:sz w:val="26"/>
                <w:szCs w:val="26"/>
              </w:rPr>
              <w:t xml:space="preserve"> </w:t>
            </w:r>
            <w:proofErr w:type="spellStart"/>
            <w:r w:rsidRPr="00ED33CA">
              <w:rPr>
                <w:sz w:val="26"/>
                <w:szCs w:val="26"/>
              </w:rPr>
              <w:t>budget</w:t>
            </w:r>
            <w:proofErr w:type="spellEnd"/>
          </w:p>
        </w:tc>
        <w:tc>
          <w:tcPr>
            <w:tcW w:w="6039" w:type="dxa"/>
            <w:tcBorders>
              <w:top w:val="nil"/>
              <w:left w:val="nil"/>
              <w:bottom w:val="single" w:sz="8" w:space="0" w:color="auto"/>
              <w:right w:val="single" w:sz="8" w:space="0" w:color="auto"/>
            </w:tcBorders>
            <w:tcMar>
              <w:top w:w="0" w:type="dxa"/>
              <w:left w:w="40" w:type="dxa"/>
              <w:bottom w:w="0" w:type="dxa"/>
              <w:right w:w="40" w:type="dxa"/>
            </w:tcMar>
            <w:hideMark/>
          </w:tcPr>
          <w:p w:rsidR="00ED33CA" w:rsidRPr="00ED33CA" w:rsidRDefault="00ED33CA" w:rsidP="00ED33CA">
            <w:r w:rsidRPr="00ED33CA">
              <w:rPr>
                <w:sz w:val="26"/>
                <w:szCs w:val="26"/>
              </w:rPr>
              <w:t>4000$</w:t>
            </w:r>
          </w:p>
        </w:tc>
      </w:tr>
    </w:tbl>
    <w:p w:rsidR="00ED33CA" w:rsidRDefault="00ED33CA" w:rsidP="00F276AE"/>
    <w:sectPr w:rsidR="00ED33CA" w:rsidSect="008B0D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4F0871"/>
    <w:rsid w:val="000178F3"/>
    <w:rsid w:val="0008708C"/>
    <w:rsid w:val="000B13E7"/>
    <w:rsid w:val="000D1CDA"/>
    <w:rsid w:val="000F434F"/>
    <w:rsid w:val="001C3A08"/>
    <w:rsid w:val="00207105"/>
    <w:rsid w:val="00267129"/>
    <w:rsid w:val="002757A1"/>
    <w:rsid w:val="0028768B"/>
    <w:rsid w:val="002C3234"/>
    <w:rsid w:val="00301521"/>
    <w:rsid w:val="00375826"/>
    <w:rsid w:val="003A7F31"/>
    <w:rsid w:val="003F1613"/>
    <w:rsid w:val="00405928"/>
    <w:rsid w:val="004A5EE1"/>
    <w:rsid w:val="004B6812"/>
    <w:rsid w:val="004F0871"/>
    <w:rsid w:val="005168D4"/>
    <w:rsid w:val="005606CB"/>
    <w:rsid w:val="0064554A"/>
    <w:rsid w:val="006910DC"/>
    <w:rsid w:val="007101BF"/>
    <w:rsid w:val="00737693"/>
    <w:rsid w:val="00784B79"/>
    <w:rsid w:val="007A0B96"/>
    <w:rsid w:val="007C7109"/>
    <w:rsid w:val="00826D66"/>
    <w:rsid w:val="008B0DEE"/>
    <w:rsid w:val="008F2D9F"/>
    <w:rsid w:val="00976921"/>
    <w:rsid w:val="00AD193A"/>
    <w:rsid w:val="00AE0CD1"/>
    <w:rsid w:val="00AE6797"/>
    <w:rsid w:val="00AF7390"/>
    <w:rsid w:val="00B40E54"/>
    <w:rsid w:val="00B62D0C"/>
    <w:rsid w:val="00BC0108"/>
    <w:rsid w:val="00BF14F5"/>
    <w:rsid w:val="00C50DE7"/>
    <w:rsid w:val="00C71003"/>
    <w:rsid w:val="00DB07CA"/>
    <w:rsid w:val="00DC0025"/>
    <w:rsid w:val="00DE2311"/>
    <w:rsid w:val="00E36204"/>
    <w:rsid w:val="00ED1DDC"/>
    <w:rsid w:val="00ED33CA"/>
    <w:rsid w:val="00EE2508"/>
    <w:rsid w:val="00F225E4"/>
    <w:rsid w:val="00F276AE"/>
    <w:rsid w:val="00F870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0871"/>
    <w:rPr>
      <w:sz w:val="24"/>
      <w:szCs w:val="24"/>
    </w:rPr>
  </w:style>
  <w:style w:type="paragraph" w:styleId="1">
    <w:name w:val="heading 1"/>
    <w:basedOn w:val="a"/>
    <w:next w:val="a"/>
    <w:link w:val="10"/>
    <w:qFormat/>
    <w:rsid w:val="003A7F31"/>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1">
    <w:name w:val="Font Style11"/>
    <w:rsid w:val="004F0871"/>
    <w:rPr>
      <w:rFonts w:ascii="Times New Roman" w:hAnsi="Times New Roman" w:cs="Times New Roman"/>
      <w:sz w:val="26"/>
      <w:szCs w:val="26"/>
    </w:rPr>
  </w:style>
  <w:style w:type="character" w:customStyle="1" w:styleId="10">
    <w:name w:val="Заголовок 1 Знак"/>
    <w:link w:val="1"/>
    <w:rsid w:val="003A7F31"/>
    <w:rPr>
      <w:rFonts w:ascii="Cambria" w:eastAsia="Times New Roman" w:hAnsi="Cambria" w:cs="Times New Roman"/>
      <w:b/>
      <w:bCs/>
      <w:kern w:val="32"/>
      <w:sz w:val="32"/>
      <w:szCs w:val="32"/>
    </w:rPr>
  </w:style>
  <w:style w:type="paragraph" w:styleId="a3">
    <w:name w:val="Balloon Text"/>
    <w:basedOn w:val="a"/>
    <w:link w:val="a4"/>
    <w:rsid w:val="000178F3"/>
    <w:rPr>
      <w:rFonts w:ascii="Tahoma" w:hAnsi="Tahoma" w:cs="Tahoma"/>
      <w:sz w:val="16"/>
      <w:szCs w:val="16"/>
    </w:rPr>
  </w:style>
  <w:style w:type="character" w:customStyle="1" w:styleId="a4">
    <w:name w:val="Текст выноски Знак"/>
    <w:basedOn w:val="a0"/>
    <w:link w:val="a3"/>
    <w:rsid w:val="000178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5910932">
      <w:bodyDiv w:val="1"/>
      <w:marLeft w:val="0"/>
      <w:marRight w:val="0"/>
      <w:marTop w:val="0"/>
      <w:marBottom w:val="0"/>
      <w:divBdr>
        <w:top w:val="none" w:sz="0" w:space="0" w:color="auto"/>
        <w:left w:val="none" w:sz="0" w:space="0" w:color="auto"/>
        <w:bottom w:val="none" w:sz="0" w:space="0" w:color="auto"/>
        <w:right w:val="none" w:sz="0" w:space="0" w:color="auto"/>
      </w:divBdr>
    </w:div>
    <w:div w:id="209250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617D4-A6EC-44BA-9694-939D2611F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1192</Words>
  <Characters>7743</Characters>
  <Application>Microsoft Office Word</Application>
  <DocSecurity>0</DocSecurity>
  <Lines>64</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8918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Julia</cp:lastModifiedBy>
  <cp:revision>9</cp:revision>
  <dcterms:created xsi:type="dcterms:W3CDTF">2021-08-08T07:38:00Z</dcterms:created>
  <dcterms:modified xsi:type="dcterms:W3CDTF">2021-07-07T08:01:00Z</dcterms:modified>
</cp:coreProperties>
</file>