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9F" w:rsidRDefault="00E87A9F" w:rsidP="00E87A9F">
      <w:pPr>
        <w:rPr>
          <w:sz w:val="38"/>
          <w:szCs w:val="38"/>
        </w:rPr>
      </w:pPr>
    </w:p>
    <w:p w:rsidR="00E87A9F" w:rsidRPr="00E87A9F" w:rsidRDefault="00E87A9F" w:rsidP="00E87A9F">
      <w:pPr>
        <w:jc w:val="center"/>
        <w:rPr>
          <w:sz w:val="38"/>
          <w:szCs w:val="38"/>
        </w:rPr>
      </w:pPr>
      <w:r w:rsidRPr="00E87A9F">
        <w:rPr>
          <w:sz w:val="38"/>
          <w:szCs w:val="38"/>
        </w:rPr>
        <w:t>ПРИЕМ ЗАИНТЕРЕСОВАННЫХ ЛИЦ</w:t>
      </w:r>
    </w:p>
    <w:p w:rsidR="00E87A9F" w:rsidRDefault="00E87A9F" w:rsidP="00E87A9F">
      <w:pPr>
        <w:rPr>
          <w:sz w:val="38"/>
          <w:szCs w:val="38"/>
        </w:rPr>
      </w:pPr>
      <w:r>
        <w:rPr>
          <w:sz w:val="38"/>
          <w:szCs w:val="38"/>
        </w:rPr>
        <w:t xml:space="preserve">             </w:t>
      </w:r>
      <w:r w:rsidRPr="00E87A9F">
        <w:rPr>
          <w:sz w:val="38"/>
          <w:szCs w:val="38"/>
        </w:rPr>
        <w:t>по вопросу осуществления</w:t>
      </w:r>
      <w:r>
        <w:rPr>
          <w:sz w:val="38"/>
          <w:szCs w:val="38"/>
        </w:rPr>
        <w:t xml:space="preserve"> </w:t>
      </w:r>
      <w:r w:rsidRPr="00E87A9F">
        <w:rPr>
          <w:sz w:val="38"/>
          <w:szCs w:val="38"/>
        </w:rPr>
        <w:t>административных процедур</w:t>
      </w:r>
    </w:p>
    <w:p w:rsidR="00E87A9F" w:rsidRPr="00E87A9F" w:rsidRDefault="00E87A9F" w:rsidP="00E87A9F">
      <w:pPr>
        <w:rPr>
          <w:sz w:val="38"/>
          <w:szCs w:val="38"/>
        </w:rPr>
      </w:pPr>
      <w:r>
        <w:rPr>
          <w:sz w:val="38"/>
          <w:szCs w:val="38"/>
        </w:rPr>
        <w:t xml:space="preserve">            </w:t>
      </w:r>
      <w:r w:rsidRPr="00E87A9F">
        <w:rPr>
          <w:sz w:val="38"/>
          <w:szCs w:val="38"/>
        </w:rPr>
        <w:t xml:space="preserve"> в</w:t>
      </w:r>
      <w:r>
        <w:rPr>
          <w:sz w:val="38"/>
          <w:szCs w:val="38"/>
        </w:rPr>
        <w:t xml:space="preserve">  </w:t>
      </w:r>
      <w:r w:rsidRPr="00E87A9F">
        <w:rPr>
          <w:sz w:val="38"/>
          <w:szCs w:val="38"/>
        </w:rPr>
        <w:t>управлении</w:t>
      </w:r>
      <w:r>
        <w:rPr>
          <w:sz w:val="38"/>
          <w:szCs w:val="38"/>
        </w:rPr>
        <w:t xml:space="preserve">  </w:t>
      </w:r>
      <w:r w:rsidRPr="00E87A9F">
        <w:rPr>
          <w:sz w:val="38"/>
          <w:szCs w:val="38"/>
        </w:rPr>
        <w:t>по</w:t>
      </w:r>
      <w:r>
        <w:rPr>
          <w:sz w:val="38"/>
          <w:szCs w:val="38"/>
        </w:rPr>
        <w:t xml:space="preserve"> </w:t>
      </w:r>
      <w:r w:rsidRPr="00E87A9F">
        <w:rPr>
          <w:sz w:val="38"/>
          <w:szCs w:val="38"/>
        </w:rPr>
        <w:t xml:space="preserve"> труду, занятости и социальной защите </w:t>
      </w:r>
      <w:r>
        <w:rPr>
          <w:sz w:val="38"/>
          <w:szCs w:val="38"/>
        </w:rPr>
        <w:t xml:space="preserve"> </w:t>
      </w:r>
    </w:p>
    <w:p w:rsidR="00E87A9F" w:rsidRDefault="00E87A9F" w:rsidP="00E87A9F">
      <w:pPr>
        <w:pStyle w:val="a3"/>
        <w:spacing w:after="120"/>
        <w:rPr>
          <w:color w:val="000000"/>
          <w:sz w:val="40"/>
          <w:szCs w:val="40"/>
        </w:rPr>
      </w:pPr>
      <w:r>
        <w:rPr>
          <w:color w:val="000000"/>
          <w:sz w:val="44"/>
          <w:szCs w:val="44"/>
        </w:rPr>
        <w:t xml:space="preserve">                             </w:t>
      </w:r>
      <w:r w:rsidRPr="0062377C">
        <w:rPr>
          <w:color w:val="000000"/>
          <w:sz w:val="40"/>
          <w:szCs w:val="40"/>
        </w:rPr>
        <w:t xml:space="preserve"> Лепельского райисполкома </w:t>
      </w:r>
    </w:p>
    <w:p w:rsidR="00E87A9F" w:rsidRPr="00101856" w:rsidRDefault="00E87A9F" w:rsidP="00E87A9F">
      <w:pPr>
        <w:pStyle w:val="a3"/>
        <w:rPr>
          <w:color w:val="000000"/>
          <w:sz w:val="24"/>
        </w:rPr>
      </w:pPr>
    </w:p>
    <w:p w:rsidR="00E87A9F" w:rsidRPr="003B22A7" w:rsidRDefault="00E87A9F" w:rsidP="00E87A9F">
      <w:pPr>
        <w:pStyle w:val="1"/>
        <w:spacing w:after="120"/>
        <w:ind w:left="567" w:hanging="567"/>
        <w:rPr>
          <w:b w:val="0"/>
          <w:sz w:val="24"/>
        </w:rPr>
      </w:pPr>
      <w:r>
        <w:t xml:space="preserve">      </w:t>
      </w:r>
      <w:r w:rsidRPr="003B22A7">
        <w:rPr>
          <w:sz w:val="24"/>
        </w:rPr>
        <w:t>ПРИЕМ ГРАЖДАН, ИХ ПРЕДСТАВИТЕЛЕЙ,  ИНДИВИДУАЛЬНЫХ ПРЕДПРИНИМАТЕЛЕЙ,    ПРЕДСТАВИТЕЛЕЙ   ЮРИДИЧЕСКИХ ЛИЦ  ОСУЩЕСТВЛЯЕТСЯ:</w:t>
      </w:r>
    </w:p>
    <w:p w:rsidR="00E87A9F" w:rsidRDefault="00E87A9F" w:rsidP="00E87A9F">
      <w:pPr>
        <w:ind w:left="601"/>
        <w:rPr>
          <w:b/>
          <w:sz w:val="32"/>
          <w:szCs w:val="32"/>
          <w:u w:val="single"/>
        </w:rPr>
      </w:pPr>
    </w:p>
    <w:p w:rsidR="00E87A9F" w:rsidRPr="003B22A7" w:rsidRDefault="00E87A9F" w:rsidP="00E87A9F">
      <w:pPr>
        <w:ind w:left="601"/>
        <w:rPr>
          <w:b/>
          <w:sz w:val="32"/>
          <w:szCs w:val="32"/>
        </w:rPr>
      </w:pPr>
      <w:r w:rsidRPr="003B22A7">
        <w:rPr>
          <w:b/>
          <w:sz w:val="32"/>
          <w:szCs w:val="32"/>
          <w:u w:val="single"/>
        </w:rPr>
        <w:t>РАБОЧИЕ ДНИ</w:t>
      </w:r>
      <w:r w:rsidRPr="003B22A7">
        <w:rPr>
          <w:b/>
          <w:sz w:val="32"/>
          <w:szCs w:val="32"/>
        </w:rPr>
        <w:t xml:space="preserve"> (понедельник, вторник, среда, четверг, пятница)  с 8.00 до 17.00.   Обеденный перерыв с 13.00 до 14.00 </w:t>
      </w:r>
    </w:p>
    <w:p w:rsidR="00E87A9F" w:rsidRDefault="00E87A9F" w:rsidP="00E87A9F">
      <w:pPr>
        <w:spacing w:after="120"/>
        <w:ind w:left="601"/>
        <w:rPr>
          <w:b/>
          <w:bCs/>
          <w:color w:val="000000"/>
          <w:sz w:val="32"/>
          <w:szCs w:val="32"/>
          <w:u w:val="single"/>
        </w:rPr>
      </w:pPr>
    </w:p>
    <w:p w:rsidR="00E87A9F" w:rsidRDefault="00E87A9F" w:rsidP="00E87A9F">
      <w:pPr>
        <w:spacing w:after="120"/>
        <w:ind w:left="601"/>
        <w:rPr>
          <w:b/>
          <w:bCs/>
          <w:color w:val="000000"/>
          <w:sz w:val="32"/>
          <w:szCs w:val="32"/>
        </w:rPr>
      </w:pPr>
      <w:r w:rsidRPr="003B22A7">
        <w:rPr>
          <w:b/>
          <w:bCs/>
          <w:color w:val="000000"/>
          <w:sz w:val="32"/>
          <w:szCs w:val="32"/>
          <w:u w:val="single"/>
        </w:rPr>
        <w:t xml:space="preserve">В </w:t>
      </w:r>
      <w:r>
        <w:rPr>
          <w:b/>
          <w:bCs/>
          <w:color w:val="000000"/>
          <w:sz w:val="32"/>
          <w:szCs w:val="32"/>
          <w:u w:val="single"/>
        </w:rPr>
        <w:t>НЕРАБОЧЕЕ ВРЕМЯ</w:t>
      </w:r>
      <w:r w:rsidRPr="003B22A7">
        <w:rPr>
          <w:b/>
          <w:bCs/>
          <w:color w:val="000000"/>
          <w:sz w:val="32"/>
          <w:szCs w:val="32"/>
          <w:u w:val="single"/>
        </w:rPr>
        <w:t xml:space="preserve"> </w:t>
      </w:r>
      <w:r w:rsidRPr="003B22A7">
        <w:rPr>
          <w:b/>
          <w:bCs/>
          <w:color w:val="000000"/>
          <w:sz w:val="32"/>
          <w:szCs w:val="32"/>
        </w:rPr>
        <w:t xml:space="preserve"> </w:t>
      </w:r>
    </w:p>
    <w:p w:rsidR="00E87A9F" w:rsidRPr="00BE3D68" w:rsidRDefault="00E87A9F" w:rsidP="00E87A9F">
      <w:pPr>
        <w:spacing w:after="120"/>
        <w:ind w:left="601"/>
        <w:rPr>
          <w:b/>
          <w:sz w:val="32"/>
          <w:szCs w:val="32"/>
        </w:rPr>
      </w:pPr>
      <w:r w:rsidRPr="003B22A7">
        <w:rPr>
          <w:b/>
          <w:sz w:val="32"/>
          <w:szCs w:val="32"/>
        </w:rPr>
        <w:t>с 13.00 до 14.00</w:t>
      </w:r>
      <w:r>
        <w:rPr>
          <w:b/>
          <w:sz w:val="32"/>
          <w:szCs w:val="32"/>
        </w:rPr>
        <w:t xml:space="preserve"> </w:t>
      </w:r>
      <w:r w:rsidRPr="00BE3D68">
        <w:rPr>
          <w:b/>
          <w:sz w:val="32"/>
          <w:szCs w:val="32"/>
        </w:rPr>
        <w:t>и  с 17.00 до 18.00</w:t>
      </w:r>
      <w:r>
        <w:rPr>
          <w:b/>
          <w:sz w:val="32"/>
          <w:szCs w:val="32"/>
        </w:rPr>
        <w:t xml:space="preserve"> ежедневно,</w:t>
      </w:r>
    </w:p>
    <w:p w:rsidR="00E87A9F" w:rsidRPr="00C1509D" w:rsidRDefault="00E87A9F" w:rsidP="00E87A9F">
      <w:pPr>
        <w:spacing w:after="120"/>
        <w:ind w:left="601"/>
        <w:rPr>
          <w:sz w:val="32"/>
          <w:szCs w:val="32"/>
          <w:u w:val="single"/>
        </w:rPr>
      </w:pPr>
      <w:r w:rsidRPr="00C1509D">
        <w:rPr>
          <w:bCs/>
          <w:color w:val="000000"/>
          <w:sz w:val="32"/>
          <w:szCs w:val="32"/>
        </w:rPr>
        <w:t>прием осуществляет дежурный специалист управления  по графику</w:t>
      </w:r>
    </w:p>
    <w:p w:rsidR="00E87A9F" w:rsidRPr="003B22A7" w:rsidRDefault="00E87A9F" w:rsidP="00E87A9F">
      <w:pPr>
        <w:spacing w:after="120"/>
        <w:ind w:left="601"/>
        <w:rPr>
          <w:b/>
          <w:sz w:val="32"/>
          <w:szCs w:val="32"/>
        </w:rPr>
      </w:pPr>
      <w:r w:rsidRPr="003B22A7">
        <w:rPr>
          <w:b/>
          <w:sz w:val="32"/>
          <w:szCs w:val="32"/>
          <w:u w:val="single"/>
        </w:rPr>
        <w:t xml:space="preserve">Предварительная </w:t>
      </w:r>
      <w:r w:rsidRPr="00C1509D">
        <w:rPr>
          <w:sz w:val="32"/>
          <w:szCs w:val="32"/>
          <w:u w:val="single"/>
        </w:rPr>
        <w:t xml:space="preserve">запись  </w:t>
      </w:r>
      <w:r w:rsidRPr="00C1509D">
        <w:rPr>
          <w:sz w:val="32"/>
          <w:szCs w:val="32"/>
        </w:rPr>
        <w:t xml:space="preserve"> заинтересованных лиц осуществляется в кабинете №</w:t>
      </w:r>
      <w:r w:rsidR="00E15A1E">
        <w:rPr>
          <w:sz w:val="32"/>
          <w:szCs w:val="32"/>
        </w:rPr>
        <w:t>8</w:t>
      </w:r>
      <w:r w:rsidRPr="00C1509D">
        <w:rPr>
          <w:sz w:val="32"/>
          <w:szCs w:val="32"/>
        </w:rPr>
        <w:t xml:space="preserve"> или по телефонам</w:t>
      </w:r>
      <w:r w:rsidRPr="003B22A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6-6</w:t>
      </w:r>
      <w:r w:rsidR="00E15A1E">
        <w:rPr>
          <w:b/>
          <w:sz w:val="32"/>
          <w:szCs w:val="32"/>
        </w:rPr>
        <w:t>7-71</w:t>
      </w:r>
      <w:r>
        <w:rPr>
          <w:b/>
          <w:sz w:val="32"/>
          <w:szCs w:val="32"/>
        </w:rPr>
        <w:t>, 6-41-98</w:t>
      </w:r>
      <w:r w:rsidRPr="003B22A7">
        <w:rPr>
          <w:b/>
          <w:sz w:val="32"/>
          <w:szCs w:val="32"/>
        </w:rPr>
        <w:t xml:space="preserve"> </w:t>
      </w:r>
    </w:p>
    <w:p w:rsidR="00BF4103" w:rsidRDefault="00BF4103" w:rsidP="00160F47">
      <w:pPr>
        <w:spacing w:line="276" w:lineRule="auto"/>
        <w:jc w:val="center"/>
        <w:rPr>
          <w:b/>
          <w:bCs/>
          <w:color w:val="FF6600"/>
          <w:sz w:val="36"/>
          <w:szCs w:val="28"/>
        </w:rPr>
      </w:pPr>
    </w:p>
    <w:p w:rsidR="00160F47" w:rsidRDefault="00160F47" w:rsidP="00160F47">
      <w:pPr>
        <w:spacing w:line="276" w:lineRule="auto"/>
        <w:jc w:val="center"/>
        <w:rPr>
          <w:b/>
          <w:bCs/>
          <w:color w:val="FF6600"/>
          <w:sz w:val="36"/>
          <w:szCs w:val="28"/>
        </w:rPr>
      </w:pPr>
      <w:r>
        <w:rPr>
          <w:b/>
          <w:bCs/>
          <w:color w:val="FF6600"/>
          <w:sz w:val="36"/>
          <w:szCs w:val="28"/>
        </w:rPr>
        <w:t>Ответственные за исполнение административных процедур</w:t>
      </w:r>
    </w:p>
    <w:p w:rsidR="00160F47" w:rsidRDefault="00160F47" w:rsidP="00160F47">
      <w:pPr>
        <w:rPr>
          <w:rStyle w:val="FontStyle18"/>
          <w:rFonts w:eastAsiaTheme="majorEastAsia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5245"/>
      </w:tblGrid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pStyle w:val="21"/>
              <w:spacing w:before="12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Наименование структурных подразделений</w:t>
            </w:r>
          </w:p>
          <w:p w:rsidR="00160F47" w:rsidRDefault="00160F47" w:rsidP="00E4694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ФИО должностных лиц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Номера административных процедур в соответствии с перечнем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rPr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Отдел назначения пенсий </w:t>
            </w:r>
          </w:p>
          <w:p w:rsidR="00160F47" w:rsidRDefault="00160F47" w:rsidP="00E46947">
            <w:pPr>
              <w:pStyle w:val="a3"/>
              <w:rPr>
                <w:sz w:val="28"/>
              </w:rPr>
            </w:pPr>
            <w:r>
              <w:rPr>
                <w:sz w:val="28"/>
                <w:szCs w:val="28"/>
              </w:rPr>
              <w:t>Печкурова Ирина Леонидовна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начальник отдела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E15A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  </w:t>
            </w:r>
          </w:p>
          <w:p w:rsidR="00160F47" w:rsidRDefault="0030286A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Царь  Елена  Павловна</w:t>
            </w:r>
            <w:r w:rsidR="00160F47">
              <w:rPr>
                <w:b/>
                <w:sz w:val="28"/>
                <w:szCs w:val="28"/>
              </w:rPr>
              <w:t xml:space="preserve"> </w:t>
            </w:r>
            <w:r w:rsidR="00160F47">
              <w:rPr>
                <w:sz w:val="28"/>
                <w:szCs w:val="28"/>
              </w:rPr>
              <w:t xml:space="preserve">–  главный специалист отдела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C855AB">
            <w:pPr>
              <w:spacing w:before="120" w:after="120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2.20.;</w:t>
            </w:r>
            <w:proofErr w:type="gramEnd"/>
            <w:r>
              <w:rPr>
                <w:sz w:val="28"/>
                <w:szCs w:val="28"/>
              </w:rPr>
              <w:t xml:space="preserve"> 2.26.; 2.27.; 2.35. (в части получателей пенсий</w:t>
            </w:r>
            <w:r w:rsidR="00EC77BB">
              <w:rPr>
                <w:sz w:val="28"/>
                <w:szCs w:val="28"/>
              </w:rPr>
              <w:t xml:space="preserve"> и в части безработных, не зарегистрированных в службе занятости населения</w:t>
            </w:r>
            <w:r>
              <w:rPr>
                <w:sz w:val="28"/>
                <w:szCs w:val="28"/>
              </w:rPr>
              <w:t xml:space="preserve">); </w:t>
            </w:r>
            <w:r w:rsidR="00C855AB">
              <w:rPr>
                <w:sz w:val="28"/>
                <w:szCs w:val="28"/>
              </w:rPr>
              <w:t>2.43.; 3.14.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rPr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Отдел занятости населения</w:t>
            </w:r>
          </w:p>
          <w:p w:rsidR="00160F47" w:rsidRDefault="00446779" w:rsidP="00E46947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Азарёнок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  <w:r w:rsidR="00160F47">
              <w:rPr>
                <w:b/>
                <w:sz w:val="28"/>
                <w:szCs w:val="28"/>
              </w:rPr>
              <w:t xml:space="preserve"> – </w:t>
            </w:r>
            <w:r w:rsidR="00160F47">
              <w:rPr>
                <w:sz w:val="28"/>
                <w:szCs w:val="28"/>
              </w:rPr>
              <w:t xml:space="preserve"> начальник отдела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его отсутствие</w:t>
            </w:r>
          </w:p>
          <w:p w:rsidR="00160F47" w:rsidRDefault="00160F47" w:rsidP="00E46947">
            <w:pPr>
              <w:spacing w:after="12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Шамаль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 – главный специалист отдела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30286A" w:rsidP="0030286A">
            <w:pPr>
              <w:spacing w:before="120" w:after="120"/>
              <w:rPr>
                <w:sz w:val="28"/>
              </w:rPr>
            </w:pPr>
            <w:proofErr w:type="gramStart"/>
            <w:r>
              <w:rPr>
                <w:sz w:val="28"/>
                <w:szCs w:val="28"/>
              </w:rPr>
              <w:t>2.2.;</w:t>
            </w:r>
            <w:proofErr w:type="gramEnd"/>
            <w:r>
              <w:rPr>
                <w:sz w:val="28"/>
                <w:szCs w:val="28"/>
              </w:rPr>
              <w:t xml:space="preserve"> 2.3.; 2.4.; </w:t>
            </w:r>
            <w:r w:rsidR="00160F47">
              <w:rPr>
                <w:sz w:val="28"/>
                <w:szCs w:val="28"/>
              </w:rPr>
              <w:t xml:space="preserve">2.5.; 2.20. (в части безработных зарегистрированных в службе занятости населения); 2.29.; 2.30.; 2.31.; </w:t>
            </w:r>
            <w:r w:rsidR="00160F47" w:rsidRPr="00C855AB">
              <w:rPr>
                <w:color w:val="000000" w:themeColor="text1"/>
                <w:sz w:val="28"/>
                <w:szCs w:val="28"/>
              </w:rPr>
              <w:t xml:space="preserve">2.32.; </w:t>
            </w:r>
            <w:r w:rsidR="00160F47">
              <w:rPr>
                <w:sz w:val="28"/>
                <w:szCs w:val="28"/>
              </w:rPr>
              <w:t>2.35. (в части безработных зарегистрированных в службе занятости населения</w:t>
            </w:r>
            <w:r w:rsidR="00160F47" w:rsidRPr="0030286A">
              <w:rPr>
                <w:sz w:val="28"/>
                <w:szCs w:val="28"/>
              </w:rPr>
              <w:t>)</w:t>
            </w:r>
            <w:r w:rsidRPr="0030286A">
              <w:rPr>
                <w:sz w:val="28"/>
                <w:szCs w:val="28"/>
              </w:rPr>
              <w:t xml:space="preserve">; </w:t>
            </w:r>
            <w:r w:rsidRPr="0030286A">
              <w:rPr>
                <w:color w:val="000000"/>
                <w:sz w:val="28"/>
                <w:szCs w:val="28"/>
              </w:rPr>
              <w:t>20.2.31</w:t>
            </w:r>
            <w:r>
              <w:rPr>
                <w:color w:val="000000"/>
                <w:sz w:val="28"/>
                <w:szCs w:val="28"/>
              </w:rPr>
              <w:t xml:space="preserve">.; </w:t>
            </w:r>
            <w:r w:rsidRPr="0030286A">
              <w:rPr>
                <w:sz w:val="28"/>
                <w:szCs w:val="28"/>
              </w:rPr>
              <w:t>20.6</w:t>
            </w:r>
            <w:r w:rsidRPr="0030286A">
              <w:rPr>
                <w:sz w:val="28"/>
                <w:szCs w:val="28"/>
                <w:vertAlign w:val="superscript"/>
              </w:rPr>
              <w:t>1</w:t>
            </w:r>
            <w:r w:rsidRPr="0030286A">
              <w:rPr>
                <w:sz w:val="28"/>
                <w:szCs w:val="28"/>
              </w:rPr>
              <w:t>.</w:t>
            </w:r>
            <w:r w:rsidR="00160F47">
              <w:rPr>
                <w:sz w:val="28"/>
                <w:szCs w:val="28"/>
              </w:rPr>
              <w:t xml:space="preserve">    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D0680D" w:rsidP="00E46947">
            <w:pPr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Отдел</w:t>
            </w:r>
            <w:r w:rsidR="00160F47">
              <w:rPr>
                <w:color w:val="000000"/>
                <w:sz w:val="28"/>
                <w:szCs w:val="28"/>
                <w:u w:val="single"/>
              </w:rPr>
              <w:t xml:space="preserve"> социально-трудовых отношений</w:t>
            </w:r>
          </w:p>
          <w:p w:rsidR="00160F47" w:rsidRDefault="0030286A" w:rsidP="00E469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Макарский Сергей Михайлович</w:t>
            </w:r>
          </w:p>
          <w:p w:rsidR="00160F47" w:rsidRDefault="00502918" w:rsidP="00E469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- начальник отдела</w:t>
            </w:r>
          </w:p>
          <w:p w:rsidR="00160F47" w:rsidRDefault="00160F47" w:rsidP="00E46947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В е</w:t>
            </w:r>
            <w:r w:rsidR="00D075E9">
              <w:rPr>
                <w:color w:val="000000"/>
                <w:sz w:val="28"/>
                <w:szCs w:val="28"/>
              </w:rPr>
              <w:t>го</w:t>
            </w:r>
            <w:r>
              <w:rPr>
                <w:color w:val="000000"/>
                <w:sz w:val="28"/>
                <w:szCs w:val="28"/>
              </w:rPr>
              <w:t xml:space="preserve"> отсутствие  </w:t>
            </w:r>
          </w:p>
          <w:p w:rsidR="00160F47" w:rsidRDefault="00446779" w:rsidP="00502918">
            <w:pPr>
              <w:spacing w:after="120"/>
              <w:ind w:right="-108"/>
              <w:rPr>
                <w:sz w:val="28"/>
              </w:rPr>
            </w:pPr>
            <w:r w:rsidRPr="00446779">
              <w:rPr>
                <w:color w:val="000000"/>
                <w:sz w:val="28"/>
                <w:szCs w:val="28"/>
              </w:rPr>
              <w:lastRenderedPageBreak/>
              <w:t>Печень Татьяна Александровна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60F47">
              <w:rPr>
                <w:color w:val="000000"/>
                <w:sz w:val="28"/>
                <w:szCs w:val="28"/>
              </w:rPr>
              <w:t xml:space="preserve">– </w:t>
            </w:r>
            <w:r w:rsidR="0030286A">
              <w:rPr>
                <w:color w:val="000000"/>
                <w:sz w:val="28"/>
                <w:szCs w:val="28"/>
              </w:rPr>
              <w:t>главный</w:t>
            </w:r>
            <w:r w:rsidR="00160F47">
              <w:rPr>
                <w:color w:val="000000"/>
                <w:sz w:val="28"/>
                <w:szCs w:val="28"/>
              </w:rPr>
              <w:t xml:space="preserve"> специалист  </w:t>
            </w:r>
            <w:r w:rsidR="00502918">
              <w:rPr>
                <w:color w:val="000000"/>
                <w:sz w:val="28"/>
                <w:szCs w:val="28"/>
              </w:rPr>
              <w:t>отдел</w:t>
            </w:r>
            <w:r w:rsidR="0030286A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C855AB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>2.6.; 2.8.; 2.9.; 2.9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.; 2.12.; 2.18.; </w:t>
            </w:r>
            <w:r w:rsidR="00C855AB">
              <w:rPr>
                <w:sz w:val="28"/>
                <w:szCs w:val="28"/>
              </w:rPr>
              <w:t>2.46.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620273" w:rsidP="00E46947">
            <w:pPr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Крицкая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  <w:bookmarkStart w:id="0" w:name="_GoBack"/>
            <w:bookmarkEnd w:id="0"/>
            <w:r w:rsidR="00160F47">
              <w:rPr>
                <w:sz w:val="28"/>
                <w:szCs w:val="28"/>
              </w:rPr>
              <w:t xml:space="preserve"> – главный бухгалтер управления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E15A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  </w:t>
            </w:r>
          </w:p>
          <w:p w:rsidR="00160F47" w:rsidRDefault="00160F47" w:rsidP="00E46947">
            <w:pPr>
              <w:spacing w:after="120"/>
              <w:rPr>
                <w:sz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Шамаль</w:t>
            </w:r>
            <w:proofErr w:type="spellEnd"/>
            <w:r>
              <w:rPr>
                <w:sz w:val="28"/>
                <w:szCs w:val="28"/>
              </w:rPr>
              <w:t xml:space="preserve"> Людмила Владимировна – главный специалист управления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C855AB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1.1.5.; </w:t>
            </w:r>
            <w:r w:rsidR="00BE2D33">
              <w:rPr>
                <w:sz w:val="28"/>
                <w:szCs w:val="28"/>
              </w:rPr>
              <w:t>1.1.5</w:t>
            </w:r>
            <w:r w:rsidRPr="00BE2D33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2D33">
              <w:rPr>
                <w:sz w:val="28"/>
                <w:szCs w:val="28"/>
              </w:rPr>
              <w:t>;</w:t>
            </w:r>
            <w:r w:rsidR="009B3D8A">
              <w:rPr>
                <w:sz w:val="28"/>
                <w:szCs w:val="28"/>
              </w:rPr>
              <w:t>1.1.5</w:t>
            </w:r>
            <w:r w:rsidR="009B3D8A" w:rsidRPr="009B3D8A">
              <w:rPr>
                <w:sz w:val="28"/>
                <w:szCs w:val="28"/>
                <w:vertAlign w:val="superscript"/>
              </w:rPr>
              <w:t>2</w:t>
            </w:r>
            <w:r w:rsidR="009B3D8A">
              <w:rPr>
                <w:sz w:val="28"/>
                <w:szCs w:val="28"/>
              </w:rPr>
              <w:t>.;1.1.5</w:t>
            </w:r>
            <w:r w:rsidR="009B3D8A" w:rsidRPr="009B3D8A">
              <w:rPr>
                <w:sz w:val="28"/>
                <w:szCs w:val="28"/>
                <w:vertAlign w:val="superscript"/>
              </w:rPr>
              <w:t>3</w:t>
            </w:r>
            <w:r w:rsidR="009B3D8A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>1.6.; 1.1.7.; 1.3.1.; 2.4.; 2.5.; 2.6.; 2.7.; 2.8.; 2.9.; 2.9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>.; 2.12.; 2.13.; 2.14.; 2.16.; 2.18.;</w:t>
            </w:r>
            <w:r w:rsidR="00557ACE">
              <w:rPr>
                <w:sz w:val="28"/>
                <w:szCs w:val="28"/>
              </w:rPr>
              <w:t xml:space="preserve"> 2.18</w:t>
            </w:r>
            <w:r w:rsidR="00557ACE">
              <w:rPr>
                <w:sz w:val="28"/>
                <w:szCs w:val="28"/>
                <w:vertAlign w:val="superscript"/>
              </w:rPr>
              <w:t>1</w:t>
            </w:r>
            <w:r w:rsidR="00557ACE">
              <w:rPr>
                <w:sz w:val="28"/>
                <w:szCs w:val="28"/>
              </w:rPr>
              <w:t>.;</w:t>
            </w:r>
            <w:r>
              <w:rPr>
                <w:sz w:val="28"/>
                <w:szCs w:val="28"/>
              </w:rPr>
              <w:t xml:space="preserve"> 2.19.; 2.20.; 2.24.; </w:t>
            </w:r>
            <w:r w:rsidR="002007E2" w:rsidRPr="00C855AB">
              <w:rPr>
                <w:color w:val="000000" w:themeColor="text1"/>
                <w:sz w:val="28"/>
                <w:szCs w:val="28"/>
              </w:rPr>
              <w:t>2.25</w:t>
            </w:r>
            <w:r w:rsidR="00C855AB">
              <w:rPr>
                <w:color w:val="000000" w:themeColor="text1"/>
                <w:sz w:val="28"/>
                <w:szCs w:val="28"/>
              </w:rPr>
              <w:t>.</w:t>
            </w:r>
            <w:r w:rsidR="002007E2" w:rsidRPr="00C855AB">
              <w:rPr>
                <w:color w:val="000000" w:themeColor="text1"/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2.29.; 2.35.; 2.44.; 18.7.; 18.13. 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30286A" w:rsidP="00E46947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Иноземцева Марина Александровна</w:t>
            </w:r>
            <w:r w:rsidR="00160F47">
              <w:rPr>
                <w:sz w:val="28"/>
                <w:szCs w:val="28"/>
              </w:rPr>
              <w:t xml:space="preserve"> - начальник управления</w:t>
            </w:r>
          </w:p>
          <w:p w:rsidR="00160F47" w:rsidRDefault="00160F47" w:rsidP="00E46947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E15A1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</w:t>
            </w:r>
          </w:p>
          <w:p w:rsidR="00160F47" w:rsidRDefault="00446779" w:rsidP="00E46947">
            <w:pPr>
              <w:spacing w:before="120" w:after="120"/>
              <w:rPr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Азарёнок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  <w:r w:rsidR="00160F47">
              <w:rPr>
                <w:sz w:val="28"/>
                <w:szCs w:val="28"/>
              </w:rPr>
              <w:t xml:space="preserve"> - заместитель начальника управления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spacing w:before="120" w:after="120"/>
              <w:rPr>
                <w:sz w:val="28"/>
              </w:rPr>
            </w:pPr>
            <w:r>
              <w:rPr>
                <w:sz w:val="28"/>
                <w:szCs w:val="28"/>
              </w:rPr>
              <w:t>2.1.; 2.2.; 2.3.; 2.25.</w:t>
            </w:r>
          </w:p>
        </w:tc>
      </w:tr>
      <w:tr w:rsidR="00160F47" w:rsidTr="00E46947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rPr>
                <w:sz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Территориальный центр социального обслуживания населения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Иванова Наталья Викторовна (директор)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>В е</w:t>
            </w:r>
            <w:r w:rsidR="009F5BD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отсутствие  </w:t>
            </w:r>
          </w:p>
          <w:p w:rsidR="00160F47" w:rsidRDefault="009F5BD4" w:rsidP="00E46947">
            <w:pPr>
              <w:rPr>
                <w:sz w:val="28"/>
              </w:rPr>
            </w:pPr>
            <w:r>
              <w:rPr>
                <w:sz w:val="28"/>
              </w:rPr>
              <w:t>Мисник Татьяна Михайловна - заместитель</w:t>
            </w:r>
          </w:p>
          <w:p w:rsidR="00160F47" w:rsidRDefault="009F5BD4" w:rsidP="00E46947">
            <w:pPr>
              <w:spacing w:after="120"/>
              <w:rPr>
                <w:sz w:val="28"/>
              </w:rPr>
            </w:pPr>
            <w:r>
              <w:rPr>
                <w:sz w:val="28"/>
              </w:rPr>
              <w:t>директора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60F47" w:rsidRDefault="00160F47" w:rsidP="00E46947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 2.33.; 2.34.; 3.15.</w:t>
            </w:r>
          </w:p>
        </w:tc>
      </w:tr>
    </w:tbl>
    <w:p w:rsidR="00160F47" w:rsidRDefault="00160F47" w:rsidP="00160F47">
      <w:pPr>
        <w:pStyle w:val="2"/>
        <w:rPr>
          <w:b/>
          <w:color w:val="000000"/>
        </w:rPr>
      </w:pPr>
    </w:p>
    <w:p w:rsidR="00160F47" w:rsidRDefault="00160F47" w:rsidP="00160F47">
      <w:pPr>
        <w:pStyle w:val="2"/>
        <w:rPr>
          <w:b/>
          <w:color w:val="FF0000"/>
        </w:rPr>
      </w:pPr>
      <w:r>
        <w:rPr>
          <w:b/>
          <w:color w:val="FF0000"/>
        </w:rPr>
        <w:t>Все административные процедуры  выполняются бесплатно</w:t>
      </w:r>
    </w:p>
    <w:p w:rsidR="00160F47" w:rsidRDefault="00160F47" w:rsidP="00160F47">
      <w:pPr>
        <w:jc w:val="center"/>
        <w:rPr>
          <w:color w:val="FF6600"/>
          <w:szCs w:val="30"/>
        </w:rPr>
      </w:pPr>
    </w:p>
    <w:p w:rsidR="00160F47" w:rsidRDefault="00160F47" w:rsidP="00160F47">
      <w:pPr>
        <w:jc w:val="center"/>
        <w:rPr>
          <w:color w:val="FF6600"/>
          <w:szCs w:val="30"/>
        </w:rPr>
      </w:pPr>
      <w:r>
        <w:rPr>
          <w:color w:val="FF6600"/>
          <w:szCs w:val="30"/>
        </w:rPr>
        <w:t>Ответственные за реализацию заявительного принципа «одно окно»:</w:t>
      </w:r>
    </w:p>
    <w:p w:rsidR="00160F47" w:rsidRDefault="00160F47" w:rsidP="00160F47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543"/>
        <w:gridCol w:w="2089"/>
        <w:gridCol w:w="2447"/>
      </w:tblGrid>
      <w:tr w:rsidR="00160F47" w:rsidTr="00212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E4108" w:rsidP="00E46947">
            <w:pPr>
              <w:jc w:val="center"/>
            </w:pPr>
            <w:proofErr w:type="spellStart"/>
            <w:r>
              <w:t>Азарёнок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jc w:val="center"/>
            </w:pPr>
            <w:r>
              <w:t>Заместитель начальника управления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jc w:val="center"/>
            </w:pPr>
            <w:r>
              <w:t>каб.4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9D6A0F">
            <w:pPr>
              <w:jc w:val="center"/>
            </w:pPr>
            <w:r>
              <w:t xml:space="preserve">тел. </w:t>
            </w:r>
            <w:r w:rsidR="00CB2F90">
              <w:t>6</w:t>
            </w:r>
            <w:r w:rsidR="009D6A0F">
              <w:t xml:space="preserve"> </w:t>
            </w:r>
            <w:r>
              <w:t>-</w:t>
            </w:r>
            <w:r w:rsidR="009D6A0F">
              <w:t xml:space="preserve"> </w:t>
            </w:r>
            <w:r w:rsidR="00CB2F90">
              <w:t>67</w:t>
            </w:r>
            <w:r w:rsidR="009D6A0F">
              <w:t xml:space="preserve"> </w:t>
            </w:r>
            <w:r>
              <w:t>-</w:t>
            </w:r>
            <w:r w:rsidR="009D6A0F">
              <w:t xml:space="preserve"> </w:t>
            </w:r>
            <w:r w:rsidR="00CB2F90">
              <w:t>07</w:t>
            </w:r>
          </w:p>
        </w:tc>
      </w:tr>
      <w:tr w:rsidR="00160F47" w:rsidTr="0021279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jc w:val="center"/>
            </w:pPr>
            <w:r>
              <w:t>в е</w:t>
            </w:r>
            <w:r w:rsidR="00B12861">
              <w:t>го</w:t>
            </w:r>
            <w:r>
              <w:t xml:space="preserve"> отсутствие</w:t>
            </w:r>
          </w:p>
          <w:p w:rsidR="00160F47" w:rsidRDefault="00160F47" w:rsidP="0021279C">
            <w:r>
              <w:t xml:space="preserve">Печкурова </w:t>
            </w:r>
            <w:r w:rsidR="0021279C">
              <w:t xml:space="preserve"> </w:t>
            </w:r>
            <w:r>
              <w:t>Ирина</w:t>
            </w:r>
          </w:p>
          <w:p w:rsidR="00160F47" w:rsidRDefault="00160F47" w:rsidP="00E46947">
            <w:pPr>
              <w:jc w:val="center"/>
            </w:pPr>
            <w:r>
              <w:t>Леонидовна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21279C">
            <w:pPr>
              <w:jc w:val="center"/>
            </w:pPr>
            <w:r>
              <w:t xml:space="preserve">Начальник отдела </w:t>
            </w:r>
            <w:r w:rsidR="0021279C">
              <w:t xml:space="preserve">  </w:t>
            </w:r>
            <w:r>
              <w:t xml:space="preserve">назначения пенсий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E46947">
            <w:pPr>
              <w:jc w:val="center"/>
            </w:pPr>
            <w:r>
              <w:t>каб.7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F47" w:rsidRDefault="00160F47" w:rsidP="009D6A0F">
            <w:pPr>
              <w:jc w:val="center"/>
            </w:pPr>
            <w:r>
              <w:t>тел.</w:t>
            </w:r>
            <w:r w:rsidR="0021279C">
              <w:t>6</w:t>
            </w:r>
            <w:r w:rsidR="009D6A0F">
              <w:t xml:space="preserve"> </w:t>
            </w:r>
            <w:r>
              <w:t>-</w:t>
            </w:r>
            <w:r w:rsidR="009D6A0F">
              <w:t xml:space="preserve"> </w:t>
            </w:r>
            <w:r w:rsidR="0021279C">
              <w:t>95</w:t>
            </w:r>
            <w:r>
              <w:t xml:space="preserve"> -</w:t>
            </w:r>
            <w:r w:rsidR="009D6A0F">
              <w:t xml:space="preserve"> </w:t>
            </w:r>
            <w:r>
              <w:t>59</w:t>
            </w:r>
          </w:p>
        </w:tc>
      </w:tr>
    </w:tbl>
    <w:p w:rsidR="00046983" w:rsidRDefault="00046983"/>
    <w:sectPr w:rsidR="00046983" w:rsidSect="00BF41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47"/>
    <w:rsid w:val="00046983"/>
    <w:rsid w:val="000777E2"/>
    <w:rsid w:val="00160F47"/>
    <w:rsid w:val="001863CA"/>
    <w:rsid w:val="001E4108"/>
    <w:rsid w:val="002007E2"/>
    <w:rsid w:val="0021279C"/>
    <w:rsid w:val="002E6AFA"/>
    <w:rsid w:val="0030286A"/>
    <w:rsid w:val="00446779"/>
    <w:rsid w:val="004B38B3"/>
    <w:rsid w:val="00502918"/>
    <w:rsid w:val="00557ACE"/>
    <w:rsid w:val="005763F2"/>
    <w:rsid w:val="00620273"/>
    <w:rsid w:val="008F2B56"/>
    <w:rsid w:val="009B3D8A"/>
    <w:rsid w:val="009D6A0F"/>
    <w:rsid w:val="009F5BD4"/>
    <w:rsid w:val="00B12861"/>
    <w:rsid w:val="00B43F0B"/>
    <w:rsid w:val="00BE2D33"/>
    <w:rsid w:val="00BE5772"/>
    <w:rsid w:val="00BE6966"/>
    <w:rsid w:val="00BF4103"/>
    <w:rsid w:val="00C855AB"/>
    <w:rsid w:val="00CB2F90"/>
    <w:rsid w:val="00D0680D"/>
    <w:rsid w:val="00D075E9"/>
    <w:rsid w:val="00D53A23"/>
    <w:rsid w:val="00E15A1E"/>
    <w:rsid w:val="00E87A9F"/>
    <w:rsid w:val="00EC77BB"/>
    <w:rsid w:val="00F9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01ACB-296B-4DBB-81B0-6197C3E2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F47"/>
    <w:pPr>
      <w:spacing w:after="0" w:line="240" w:lineRule="auto"/>
    </w:pPr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A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F47"/>
    <w:pPr>
      <w:keepNext/>
      <w:spacing w:line="240" w:lineRule="exact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F47"/>
    <w:rPr>
      <w:rFonts w:eastAsia="Times New Roman"/>
      <w:sz w:val="3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60F47"/>
    <w:pPr>
      <w:ind w:right="-108"/>
    </w:pPr>
  </w:style>
  <w:style w:type="character" w:customStyle="1" w:styleId="a4">
    <w:name w:val="Основной текст Знак"/>
    <w:basedOn w:val="a0"/>
    <w:link w:val="a3"/>
    <w:semiHidden/>
    <w:rsid w:val="00160F47"/>
    <w:rPr>
      <w:rFonts w:eastAsia="Times New Roman"/>
      <w:sz w:val="3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60F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60F47"/>
    <w:rPr>
      <w:rFonts w:eastAsia="Times New Roman"/>
      <w:sz w:val="30"/>
      <w:szCs w:val="24"/>
      <w:lang w:eastAsia="ru-RU"/>
    </w:rPr>
  </w:style>
  <w:style w:type="character" w:customStyle="1" w:styleId="FontStyle18">
    <w:name w:val="Font Style18"/>
    <w:basedOn w:val="a0"/>
    <w:rsid w:val="00160F47"/>
    <w:rPr>
      <w:rFonts w:ascii="Cambria" w:hAnsi="Cambria" w:cs="Cambria" w:hint="default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7A9F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4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dcterms:created xsi:type="dcterms:W3CDTF">2021-05-05T13:17:00Z</dcterms:created>
  <dcterms:modified xsi:type="dcterms:W3CDTF">2022-03-16T04:53:00Z</dcterms:modified>
</cp:coreProperties>
</file>