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0E" w:rsidRDefault="009D2B0E" w:rsidP="009D2B0E">
      <w:pPr>
        <w:ind w:firstLine="720"/>
        <w:jc w:val="center"/>
        <w:rPr>
          <w:color w:val="FF0000"/>
        </w:rPr>
      </w:pPr>
      <w:r>
        <w:rPr>
          <w:b/>
          <w:color w:val="FF0000"/>
        </w:rPr>
        <w:t>ЕСЛИ ВЫ В НАСТОЯЩЕЕ ВРЕМЯ БЕЗ РАБОТЫ</w:t>
      </w:r>
      <w:r>
        <w:rPr>
          <w:color w:val="FF0000"/>
        </w:rPr>
        <w:t>:</w:t>
      </w:r>
    </w:p>
    <w:p w:rsidR="009D2B0E" w:rsidRDefault="009D2B0E" w:rsidP="009D2B0E">
      <w:pPr>
        <w:ind w:firstLine="720"/>
        <w:jc w:val="both"/>
      </w:pPr>
    </w:p>
    <w:p w:rsidR="004F4497" w:rsidRPr="00022816" w:rsidRDefault="009D2B0E" w:rsidP="00991CEA">
      <w:pPr>
        <w:pStyle w:val="2"/>
        <w:spacing w:after="0" w:line="240" w:lineRule="auto"/>
        <w:ind w:left="0"/>
        <w:jc w:val="both"/>
        <w:rPr>
          <w:color w:val="000000"/>
          <w:szCs w:val="32"/>
        </w:rPr>
      </w:pPr>
      <w:r w:rsidRPr="004F4497">
        <w:rPr>
          <w:sz w:val="28"/>
          <w:szCs w:val="28"/>
        </w:rPr>
        <w:t xml:space="preserve">Вы можете обратиться за содействием в трудоустройстве в отдел занятости населения управления по труду, занятости и социальной защите Лепельского райисполкома по адресу г.Лепель, ул. Советская 36, кабинет №3 или по телефону </w:t>
      </w:r>
      <w:r w:rsidR="004F4497">
        <w:rPr>
          <w:color w:val="000000"/>
          <w:szCs w:val="32"/>
        </w:rPr>
        <w:t>6</w:t>
      </w:r>
      <w:r w:rsidR="004F4497" w:rsidRPr="00F166B8">
        <w:rPr>
          <w:color w:val="000000"/>
          <w:szCs w:val="32"/>
        </w:rPr>
        <w:t>-</w:t>
      </w:r>
      <w:r w:rsidR="004F4497">
        <w:rPr>
          <w:color w:val="000000"/>
          <w:szCs w:val="32"/>
        </w:rPr>
        <w:t>41</w:t>
      </w:r>
      <w:r w:rsidR="004F4497" w:rsidRPr="00F166B8">
        <w:rPr>
          <w:color w:val="000000"/>
          <w:szCs w:val="32"/>
        </w:rPr>
        <w:t>-98</w:t>
      </w:r>
      <w:r w:rsidR="004F4497">
        <w:rPr>
          <w:color w:val="000000"/>
          <w:szCs w:val="32"/>
        </w:rPr>
        <w:t xml:space="preserve">, </w:t>
      </w:r>
      <w:r w:rsidR="004F4497">
        <w:rPr>
          <w:bCs/>
          <w:color w:val="000000"/>
          <w:szCs w:val="32"/>
        </w:rPr>
        <w:t>6</w:t>
      </w:r>
      <w:r w:rsidR="004F4497" w:rsidRPr="00F166B8">
        <w:rPr>
          <w:bCs/>
          <w:color w:val="000000"/>
          <w:szCs w:val="32"/>
        </w:rPr>
        <w:t>-4</w:t>
      </w:r>
      <w:r w:rsidR="004F4497">
        <w:rPr>
          <w:bCs/>
          <w:color w:val="000000"/>
          <w:szCs w:val="32"/>
        </w:rPr>
        <w:t>2</w:t>
      </w:r>
      <w:r w:rsidR="004F4497" w:rsidRPr="00F166B8">
        <w:rPr>
          <w:bCs/>
          <w:color w:val="000000"/>
          <w:szCs w:val="32"/>
        </w:rPr>
        <w:t xml:space="preserve">-34 </w:t>
      </w:r>
      <w:r w:rsidR="004F4497" w:rsidRPr="00F166B8">
        <w:rPr>
          <w:color w:val="000000"/>
          <w:szCs w:val="32"/>
        </w:rPr>
        <w:t xml:space="preserve">   </w:t>
      </w:r>
      <w:r w:rsidR="004F4497" w:rsidRPr="00022816">
        <w:rPr>
          <w:color w:val="000000"/>
          <w:szCs w:val="32"/>
        </w:rPr>
        <w:t xml:space="preserve">  </w:t>
      </w:r>
    </w:p>
    <w:p w:rsidR="009D2B0E" w:rsidRPr="004F4497" w:rsidRDefault="004F4497" w:rsidP="009D2B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2B0E" w:rsidRPr="004F4497">
        <w:rPr>
          <w:sz w:val="28"/>
          <w:szCs w:val="28"/>
        </w:rPr>
        <w:t xml:space="preserve"> В соответствии со статьей  21 «Обязанности нанимателей в области обеспечения занятости населения» Закона Республики Беларусь от </w:t>
      </w:r>
      <w:r w:rsidR="009D2B0E" w:rsidRPr="004F4497">
        <w:rPr>
          <w:rStyle w:val="datepr"/>
          <w:sz w:val="28"/>
          <w:szCs w:val="28"/>
        </w:rPr>
        <w:t>15 июня 2006 г.</w:t>
      </w:r>
      <w:r w:rsidR="009D2B0E" w:rsidRPr="004F4497">
        <w:rPr>
          <w:rStyle w:val="number"/>
          <w:sz w:val="28"/>
          <w:szCs w:val="28"/>
        </w:rPr>
        <w:t xml:space="preserve"> № 125-З « О занятости  населения Республики Беларусь»</w:t>
      </w:r>
      <w:r w:rsidR="009D2B0E" w:rsidRPr="004F4497">
        <w:rPr>
          <w:sz w:val="28"/>
          <w:szCs w:val="28"/>
        </w:rPr>
        <w:t xml:space="preserve"> наниматели уведомляют письменно управление по труду, занятости и социальной защите о наличии свободных рабочих мест с указанием условий труда и размера его оплаты. 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Актуальные вакансии ежедневно  размещаются на сайте Министерства труда и социальной защиты Республики Беларусь </w:t>
      </w:r>
      <w:r w:rsidRPr="004F4497">
        <w:rPr>
          <w:sz w:val="28"/>
          <w:szCs w:val="28"/>
          <w:lang w:val="en-US"/>
        </w:rPr>
        <w:t>www</w:t>
      </w:r>
      <w:r w:rsidRPr="004F4497">
        <w:rPr>
          <w:sz w:val="28"/>
          <w:szCs w:val="28"/>
        </w:rPr>
        <w:t>.</w:t>
      </w:r>
      <w:r w:rsidRPr="004F4497">
        <w:rPr>
          <w:sz w:val="28"/>
          <w:szCs w:val="28"/>
          <w:lang w:val="en-US"/>
        </w:rPr>
        <w:t>mintrud</w:t>
      </w:r>
      <w:r w:rsidRPr="004F4497">
        <w:rPr>
          <w:sz w:val="28"/>
          <w:szCs w:val="28"/>
        </w:rPr>
        <w:t>.</w:t>
      </w:r>
      <w:r w:rsidRPr="004F4497">
        <w:rPr>
          <w:sz w:val="28"/>
          <w:szCs w:val="28"/>
          <w:lang w:val="en-US"/>
        </w:rPr>
        <w:t>gov</w:t>
      </w:r>
      <w:r w:rsidRPr="004F4497">
        <w:rPr>
          <w:sz w:val="28"/>
          <w:szCs w:val="28"/>
        </w:rPr>
        <w:t>.</w:t>
      </w:r>
      <w:r w:rsidRPr="004F4497">
        <w:rPr>
          <w:sz w:val="28"/>
          <w:szCs w:val="28"/>
          <w:lang w:val="en-US"/>
        </w:rPr>
        <w:t>by</w:t>
      </w:r>
      <w:r w:rsidR="002E61FC">
        <w:rPr>
          <w:sz w:val="28"/>
          <w:szCs w:val="28"/>
        </w:rPr>
        <w:t>.</w:t>
      </w:r>
    </w:p>
    <w:p w:rsidR="009D2B0E" w:rsidRDefault="009D2B0E" w:rsidP="009D2B0E">
      <w:pPr>
        <w:ind w:left="360" w:firstLine="720"/>
        <w:jc w:val="center"/>
        <w:rPr>
          <w:b/>
        </w:rPr>
      </w:pPr>
    </w:p>
    <w:p w:rsidR="004F4497" w:rsidRDefault="004F4497" w:rsidP="009D2B0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этой странице можно узнать:</w:t>
      </w:r>
    </w:p>
    <w:p w:rsidR="009D2B0E" w:rsidRDefault="004F4497" w:rsidP="009D2B0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►</w:t>
      </w:r>
      <w:r w:rsidR="002C4AC4">
        <w:rPr>
          <w:b/>
          <w:sz w:val="28"/>
          <w:szCs w:val="28"/>
        </w:rPr>
        <w:t xml:space="preserve"> </w:t>
      </w:r>
      <w:r w:rsidR="009D2B0E">
        <w:rPr>
          <w:b/>
          <w:sz w:val="28"/>
          <w:szCs w:val="28"/>
        </w:rPr>
        <w:t>Социальные гарантии и компенсации</w:t>
      </w:r>
      <w:r w:rsidR="002C4AC4">
        <w:rPr>
          <w:b/>
          <w:sz w:val="28"/>
          <w:szCs w:val="28"/>
        </w:rPr>
        <w:t>.</w:t>
      </w:r>
      <w:r w:rsidR="009D2B0E">
        <w:rPr>
          <w:b/>
          <w:sz w:val="28"/>
          <w:szCs w:val="28"/>
        </w:rPr>
        <w:t xml:space="preserve"> </w:t>
      </w:r>
    </w:p>
    <w:p w:rsidR="009D2B0E" w:rsidRDefault="004F4497" w:rsidP="009D2B0E">
      <w:pPr>
        <w:pStyle w:val="a4"/>
        <w:spacing w:after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►</w:t>
      </w:r>
      <w:r w:rsidR="002C4AC4">
        <w:rPr>
          <w:b/>
          <w:bCs/>
          <w:sz w:val="28"/>
          <w:szCs w:val="28"/>
        </w:rPr>
        <w:t xml:space="preserve"> </w:t>
      </w:r>
      <w:r w:rsidR="009D2B0E">
        <w:rPr>
          <w:b/>
          <w:bCs/>
          <w:sz w:val="28"/>
          <w:szCs w:val="28"/>
        </w:rPr>
        <w:t>Временная трудовая занятость студенческой и учащейся молодежи в свободное от учебы время</w:t>
      </w:r>
      <w:r w:rsidR="002C4AC4">
        <w:rPr>
          <w:b/>
          <w:bCs/>
          <w:sz w:val="28"/>
          <w:szCs w:val="28"/>
        </w:rPr>
        <w:t>.</w:t>
      </w:r>
    </w:p>
    <w:p w:rsidR="009D2B0E" w:rsidRDefault="004F4497" w:rsidP="009D2B0E">
      <w:pPr>
        <w:spacing w:before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►</w:t>
      </w:r>
      <w:r w:rsidR="002C4AC4">
        <w:rPr>
          <w:b/>
          <w:sz w:val="28"/>
          <w:szCs w:val="28"/>
        </w:rPr>
        <w:t xml:space="preserve"> </w:t>
      </w:r>
      <w:r w:rsidR="009D2B0E">
        <w:rPr>
          <w:b/>
          <w:sz w:val="28"/>
          <w:szCs w:val="28"/>
        </w:rPr>
        <w:t>Поддержка малого бизнеса и предпринимательства</w:t>
      </w:r>
      <w:r w:rsidR="002C4AC4">
        <w:rPr>
          <w:b/>
          <w:sz w:val="28"/>
          <w:szCs w:val="28"/>
        </w:rPr>
        <w:t>.</w:t>
      </w:r>
    </w:p>
    <w:p w:rsidR="009D2B0E" w:rsidRDefault="004F4497" w:rsidP="009D2B0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►</w:t>
      </w:r>
      <w:r w:rsidR="002C4AC4">
        <w:rPr>
          <w:b/>
          <w:bCs/>
          <w:sz w:val="28"/>
          <w:szCs w:val="28"/>
        </w:rPr>
        <w:t xml:space="preserve"> </w:t>
      </w:r>
      <w:r w:rsidR="009D2B0E">
        <w:rPr>
          <w:b/>
          <w:bCs/>
          <w:sz w:val="28"/>
          <w:szCs w:val="28"/>
        </w:rPr>
        <w:t>Оплачиваемые общественные работы</w:t>
      </w:r>
      <w:r w:rsidR="002C4AC4">
        <w:rPr>
          <w:b/>
          <w:bCs/>
          <w:sz w:val="28"/>
          <w:szCs w:val="28"/>
        </w:rPr>
        <w:t>.</w:t>
      </w:r>
    </w:p>
    <w:p w:rsidR="009D2B0E" w:rsidRDefault="004F4497" w:rsidP="009D2B0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►</w:t>
      </w:r>
      <w:r w:rsidR="002C4AC4">
        <w:rPr>
          <w:b/>
          <w:sz w:val="28"/>
          <w:szCs w:val="28"/>
        </w:rPr>
        <w:t xml:space="preserve"> </w:t>
      </w:r>
      <w:r w:rsidR="009D2B0E">
        <w:rPr>
          <w:b/>
          <w:sz w:val="28"/>
          <w:szCs w:val="28"/>
        </w:rPr>
        <w:t>Переселение в сельскую местность</w:t>
      </w:r>
      <w:r w:rsidR="002C4AC4">
        <w:rPr>
          <w:b/>
          <w:sz w:val="28"/>
          <w:szCs w:val="28"/>
        </w:rPr>
        <w:t>.</w:t>
      </w:r>
    </w:p>
    <w:p w:rsidR="009D2B0E" w:rsidRDefault="004F4497" w:rsidP="009D2B0E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►</w:t>
      </w:r>
      <w:r w:rsidR="002C4AC4">
        <w:rPr>
          <w:b/>
          <w:sz w:val="28"/>
          <w:szCs w:val="28"/>
        </w:rPr>
        <w:t xml:space="preserve"> </w:t>
      </w:r>
      <w:r w:rsidR="009D2B0E">
        <w:rPr>
          <w:b/>
          <w:sz w:val="28"/>
          <w:szCs w:val="28"/>
        </w:rPr>
        <w:t>Профессиональная подготовка, переподготовка и повышение квалификации безработных</w:t>
      </w:r>
      <w:r w:rsidR="002C4AC4">
        <w:rPr>
          <w:b/>
          <w:sz w:val="28"/>
          <w:szCs w:val="28"/>
        </w:rPr>
        <w:t>.</w:t>
      </w:r>
      <w:r w:rsidR="009D2B0E">
        <w:rPr>
          <w:b/>
          <w:sz w:val="28"/>
          <w:szCs w:val="28"/>
        </w:rPr>
        <w:t xml:space="preserve">  </w:t>
      </w:r>
    </w:p>
    <w:p w:rsidR="009D2B0E" w:rsidRDefault="004F4497" w:rsidP="009D2B0E">
      <w:pPr>
        <w:rPr>
          <w:b/>
          <w:sz w:val="28"/>
          <w:szCs w:val="28"/>
        </w:rPr>
      </w:pPr>
      <w:r>
        <w:rPr>
          <w:b/>
          <w:sz w:val="28"/>
          <w:szCs w:val="28"/>
        </w:rPr>
        <w:t>►</w:t>
      </w:r>
      <w:r w:rsidR="002C4AC4">
        <w:rPr>
          <w:b/>
          <w:sz w:val="28"/>
          <w:szCs w:val="28"/>
        </w:rPr>
        <w:t xml:space="preserve"> </w:t>
      </w:r>
      <w:r w:rsidR="009D2B0E">
        <w:rPr>
          <w:b/>
          <w:sz w:val="28"/>
          <w:szCs w:val="28"/>
        </w:rPr>
        <w:t>Содействие занятости граждан, обязанных возмещать расходы на содержание детей, находящихся на государственном обеспечении</w:t>
      </w:r>
      <w:r w:rsidR="002C4AC4">
        <w:rPr>
          <w:b/>
          <w:sz w:val="28"/>
          <w:szCs w:val="28"/>
        </w:rPr>
        <w:t>.</w:t>
      </w:r>
    </w:p>
    <w:p w:rsidR="009D2B0E" w:rsidRDefault="004F4497" w:rsidP="009D2B0E">
      <w:pPr>
        <w:spacing w:before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►</w:t>
      </w:r>
      <w:r w:rsidR="002C4AC4">
        <w:rPr>
          <w:b/>
          <w:sz w:val="28"/>
          <w:szCs w:val="28"/>
        </w:rPr>
        <w:t xml:space="preserve"> </w:t>
      </w:r>
      <w:r w:rsidR="009D2B0E">
        <w:rPr>
          <w:b/>
          <w:sz w:val="28"/>
          <w:szCs w:val="28"/>
        </w:rPr>
        <w:t>Порядок трудоустройства граждан Украины</w:t>
      </w:r>
      <w:r w:rsidR="002C4AC4">
        <w:rPr>
          <w:b/>
          <w:sz w:val="28"/>
          <w:szCs w:val="28"/>
        </w:rPr>
        <w:t>.</w:t>
      </w:r>
    </w:p>
    <w:p w:rsidR="009D2B0E" w:rsidRDefault="009D2B0E" w:rsidP="009D2B0E">
      <w:pPr>
        <w:rPr>
          <w:b/>
          <w:sz w:val="28"/>
          <w:szCs w:val="28"/>
        </w:rPr>
      </w:pPr>
    </w:p>
    <w:p w:rsidR="009D2B0E" w:rsidRDefault="009D2B0E" w:rsidP="009D2B0E">
      <w:pPr>
        <w:ind w:left="360" w:firstLine="72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Социальные гарантии и компенсации:</w:t>
      </w:r>
    </w:p>
    <w:p w:rsidR="009D2B0E" w:rsidRDefault="009D2B0E" w:rsidP="009D2B0E">
      <w:pPr>
        <w:pStyle w:val="article"/>
        <w:ind w:left="0" w:firstLine="720"/>
        <w:jc w:val="center"/>
        <w:rPr>
          <w:bCs w:val="0"/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>Пособие по безработице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Решение о назначении пособия по безработице либо об отказе в его назначении принимается управлением по труду, занятости и социальной защите в течение десяти календарных дней со дня регистрации гражданина в качестве безработного.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В назначении пособия по безработице может быть отказано в случае: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прекращения трудового договора, заключенного на неопределенный срок, соглашению сторон,</w:t>
      </w:r>
      <w:r w:rsidR="003406A8">
        <w:rPr>
          <w:sz w:val="28"/>
          <w:szCs w:val="28"/>
        </w:rPr>
        <w:t xml:space="preserve"> желанию работника (за исключением прекращения трудового договора при наличии обстоятельств, исключающих или </w:t>
      </w:r>
      <w:r w:rsidR="003406A8" w:rsidRPr="004E3EB7">
        <w:rPr>
          <w:sz w:val="28"/>
          <w:szCs w:val="28"/>
        </w:rPr>
        <w:t>значительно затрудняющих продолжение работы, а также в случаях</w:t>
      </w:r>
      <w:r w:rsidR="003406A8">
        <w:rPr>
          <w:sz w:val="28"/>
          <w:szCs w:val="28"/>
        </w:rPr>
        <w:t xml:space="preserve"> </w:t>
      </w:r>
      <w:r w:rsidR="003406A8">
        <w:rPr>
          <w:sz w:val="28"/>
          <w:szCs w:val="28"/>
        </w:rPr>
        <w:lastRenderedPageBreak/>
        <w:t>нарушения нанимателем законодательства о труде, коллективного договора, соглашения, трудового договора)</w:t>
      </w:r>
      <w:r w:rsidRPr="004F4497">
        <w:rPr>
          <w:sz w:val="28"/>
          <w:szCs w:val="28"/>
        </w:rPr>
        <w:t xml:space="preserve"> либо прекращения трудового договора по основаниям, </w:t>
      </w:r>
      <w:r w:rsidR="003406A8">
        <w:rPr>
          <w:sz w:val="28"/>
          <w:szCs w:val="28"/>
        </w:rPr>
        <w:t>признаваемым в соответствии с законодательными актами дискредитирующими обстоятельствами увольнения либо предусмотренн</w:t>
      </w:r>
      <w:r w:rsidR="004E3EB7">
        <w:rPr>
          <w:sz w:val="28"/>
          <w:szCs w:val="28"/>
        </w:rPr>
        <w:t>ы</w:t>
      </w:r>
      <w:r w:rsidR="003406A8">
        <w:rPr>
          <w:sz w:val="28"/>
          <w:szCs w:val="28"/>
        </w:rPr>
        <w:t xml:space="preserve">м </w:t>
      </w:r>
      <w:r w:rsidR="003406A8" w:rsidRPr="004E3EB7">
        <w:rPr>
          <w:sz w:val="28"/>
          <w:szCs w:val="28"/>
          <w:highlight w:val="yellow"/>
        </w:rPr>
        <w:t>пунктами</w:t>
      </w:r>
      <w:r w:rsidRPr="004E3EB7">
        <w:rPr>
          <w:sz w:val="28"/>
          <w:szCs w:val="28"/>
          <w:highlight w:val="yellow"/>
        </w:rPr>
        <w:t xml:space="preserve"> 5</w:t>
      </w:r>
      <w:r w:rsidR="003406A8" w:rsidRPr="004E3EB7">
        <w:rPr>
          <w:sz w:val="28"/>
          <w:szCs w:val="28"/>
          <w:highlight w:val="yellow"/>
        </w:rPr>
        <w:t>-6</w:t>
      </w:r>
      <w:r w:rsidRPr="004E3EB7">
        <w:rPr>
          <w:sz w:val="28"/>
          <w:szCs w:val="28"/>
          <w:highlight w:val="yellow"/>
        </w:rPr>
        <w:t xml:space="preserve"> статьи статьей 47 Трудового</w:t>
      </w:r>
      <w:r w:rsidRPr="004F4497">
        <w:rPr>
          <w:sz w:val="28"/>
          <w:szCs w:val="28"/>
        </w:rPr>
        <w:t xml:space="preserve"> кодекса Республики Беларусь, а также увольнения за нарушение воинской </w:t>
      </w:r>
      <w:r w:rsidR="004E3EB7">
        <w:rPr>
          <w:sz w:val="28"/>
          <w:szCs w:val="28"/>
        </w:rPr>
        <w:t>или служебной</w:t>
      </w:r>
      <w:r w:rsidRPr="004F4497">
        <w:rPr>
          <w:sz w:val="28"/>
          <w:szCs w:val="28"/>
        </w:rPr>
        <w:t xml:space="preserve"> дисциплины, потери (отсутствия) источника дохода в результате незаконных действий;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непредставления декларации о доходах</w:t>
      </w:r>
      <w:r w:rsidR="00A213D5">
        <w:rPr>
          <w:sz w:val="28"/>
          <w:szCs w:val="28"/>
        </w:rPr>
        <w:t xml:space="preserve"> по форме, установленной </w:t>
      </w:r>
      <w:r w:rsidR="00A213D5" w:rsidRPr="004E3EB7">
        <w:rPr>
          <w:sz w:val="28"/>
          <w:szCs w:val="28"/>
        </w:rPr>
        <w:t>Министерством труда и социальной защиты Республики Беларусь</w:t>
      </w:r>
      <w:r w:rsidRPr="004E3EB7">
        <w:rPr>
          <w:sz w:val="28"/>
          <w:szCs w:val="28"/>
        </w:rPr>
        <w:t>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Пособие по безработице выплачивается со дня регистрации в управлении по труду, занятости и социальной защите в качестве безработного в следующем порядке (за исключением случаев, предусмотренных настоящим Законом):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за первые 13 календарных недель – в размере 70 процентов и за последующие 13 календарных недель – 50 процентов средней заработной платы (дохода) по последнему месту работы, но не менее одной базовой величины и не более двух базовых величин при условии, что безработный в течение 12 месяцев, предшествующих регистрации в качестве безработного, имел оплачиваемую работу (доход) не менее 12 календарных недель на условиях полного рабочего дня (недели) или на условиях неполного рабочего дня (недели) с пересчетом на 12 календарных недель с полным рабочим днем (неделей);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за первые 13 календарных недель – в размере 100 процентов и за последующие 13 календарных недель – 75 процентов базовой величины безработным, которые в течение 12 месяцев, предшествующих регистрации в качестве безработных, имели оплачиваемую работу (доход) менее 12 календарных недель, а также безработным после длительного перерыва в работе (более 12 месяцев) при наличии у них стажа работы не менее одного года;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за первые 13 календарных недель – в размере 85 процентов</w:t>
      </w:r>
      <w:r w:rsidR="00894BFB">
        <w:rPr>
          <w:sz w:val="28"/>
          <w:szCs w:val="28"/>
        </w:rPr>
        <w:t xml:space="preserve"> базовой величины в месяц</w:t>
      </w:r>
      <w:r w:rsidRPr="004F4497">
        <w:rPr>
          <w:sz w:val="28"/>
          <w:szCs w:val="28"/>
        </w:rPr>
        <w:t xml:space="preserve"> и за последующие 13 календарных недель – 70 процентов базовой величины безработным, впервые ищущим работу, а также ищущим работу после длительного перерыва при наличии у них стажа работы менее одного года.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Срок выплаты пособия по безработице не может превышать 26 календарных недель в течение каждого 12-месячного периода, исчисленного со дня регистрации в управлении по труду, занятости и социальной защите (за исключением случаев, предусмотренных настоящим Законом).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Выплата пособия по безработице сохраняется в период выполнения безработным оплачиваемых общественных работ, а также временной работы, о которой заранее уведомлено управление по труду, занятости и социальной защите.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 xml:space="preserve">Безработным, имеющим на иждивении детей в возрасте до 14 лет или ребенка-инвалида до 18 лет, размер пособия увеличивается на 10 процентов, </w:t>
      </w:r>
      <w:r w:rsidRPr="004F4497">
        <w:rPr>
          <w:sz w:val="28"/>
          <w:szCs w:val="28"/>
        </w:rPr>
        <w:lastRenderedPageBreak/>
        <w:t>а при наличии трех и более детей (двух и более детей-инвалидов) указанного возраста – на 20 процентов.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Пособие по безработице выплачивается не реже одного раза в месяц при условии явки безработных в установленном порядке в органы по труду, занятости и социальной защите.</w:t>
      </w:r>
    </w:p>
    <w:p w:rsidR="009D2B0E" w:rsidRDefault="009D2B0E" w:rsidP="009D2B0E">
      <w:pPr>
        <w:ind w:left="360" w:firstLine="720"/>
        <w:jc w:val="center"/>
      </w:pPr>
    </w:p>
    <w:p w:rsidR="009D2B0E" w:rsidRDefault="009D2B0E" w:rsidP="009D2B0E">
      <w:pPr>
        <w:pStyle w:val="newncpi"/>
        <w:ind w:firstLine="720"/>
        <w:jc w:val="center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Материальная помощь</w:t>
      </w:r>
    </w:p>
    <w:p w:rsidR="009D2B0E" w:rsidRDefault="009D2B0E" w:rsidP="009D2B0E">
      <w:pPr>
        <w:pStyle w:val="newncpi"/>
        <w:ind w:firstLine="720"/>
        <w:jc w:val="center"/>
        <w:rPr>
          <w:b/>
          <w:sz w:val="28"/>
          <w:szCs w:val="28"/>
        </w:rPr>
      </w:pP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 xml:space="preserve">Материальная помощь назначается на основании Положения о порядке и условиях оказания материальной помощи безработному и членам его семьи, а также гражданам в период профессиональной подготовки, переподготовки и повышения квалификации, утвержденному Постановлением Совета Министров Республики Беларусь от </w:t>
      </w:r>
      <w:r w:rsidRPr="004F4497">
        <w:rPr>
          <w:rStyle w:val="datepr"/>
          <w:sz w:val="28"/>
          <w:szCs w:val="28"/>
        </w:rPr>
        <w:t>17 ноября 2006 г.</w:t>
      </w:r>
      <w:r w:rsidRPr="004F4497">
        <w:rPr>
          <w:rStyle w:val="number"/>
          <w:sz w:val="28"/>
          <w:szCs w:val="28"/>
        </w:rPr>
        <w:t xml:space="preserve"> № 1549.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 xml:space="preserve">  Для получения материальной помощи безработный, а также гражданин в период профессиональной подготовки, переподготовки и повышения квалификации обращаются в орган по труду, занятости и социальной защите по месту регистрации с письменным заявлением об оказании материальной помощи по форме, установленной Министерством труда и социальной защиты.</w:t>
      </w:r>
    </w:p>
    <w:p w:rsidR="009D2B0E" w:rsidRPr="004F4497" w:rsidRDefault="009D2B0E" w:rsidP="009D2B0E">
      <w:pPr>
        <w:pStyle w:val="point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 Право на получение материальной помощи имеют: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безработные независимо от получения пособия по безработице;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граждане в период профессиональной подготовки, переподготовки и повышения квалификации по направлению органов по труду, занятости и социальной защите (далее – граждане в период профессиональной подготовки, переподготовки и повышения квалификации);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члены семьи безработного в установленном законодательством порядке в случае смерти безработного или членов его семьи.</w:t>
      </w:r>
    </w:p>
    <w:p w:rsidR="009D2B0E" w:rsidRPr="004F4497" w:rsidRDefault="009D2B0E" w:rsidP="009D2B0E">
      <w:pPr>
        <w:pStyle w:val="point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 Материальная помощь безработным и членам их семей, а также гражданам в период профессиональной подготовки, переподготовки и повышения квалификации может оказываться при соблюдении одновременно следующих условий: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если на дату подачи заявления среднемесячный совокупный доход на каждого члена семьи безработного или гражданина в период профессиональной подготовки, переподготовки и повышения квалификации, исчисленный за три последних месяца, предшествующих обращению за материальной помощью (далее – совокупный доход), не превышает наибольшей величины бюджета прожиточного минимума в среднем на душу населения, утвержденного Правительством Республики Беларусь за два последних квартала, за исключением случаев, предусмотренных настоящим Положением;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при участии безработного в оплачиваемых общественных работах;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 xml:space="preserve">если у безработного отсутствуют нарушения, указанные в абзацах втором–четвертом части третьей и части седьмой статьи 25 Закона, в течение 12 месяцев, предшествующих дню подачи заявления, а у гражданина в </w:t>
      </w:r>
      <w:r w:rsidRPr="004F4497">
        <w:rPr>
          <w:sz w:val="28"/>
          <w:szCs w:val="28"/>
        </w:rPr>
        <w:lastRenderedPageBreak/>
        <w:t>период профессиональной подготовки, переподготовки и повышения квалификации отсутствуют нарушения, указанные в части восьмой статьи 23 Закона о занятости населения Республики Беларусь</w:t>
      </w:r>
    </w:p>
    <w:p w:rsidR="009D2B0E" w:rsidRPr="004F4497" w:rsidRDefault="009D2B0E" w:rsidP="009D2B0E">
      <w:pPr>
        <w:pStyle w:val="point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Размер материальной помощи, оказанной: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безработному в течение каждого 12-месячного периода, исчисленного со дня регистрации в качестве безработного, не может превышать 6 базовых величин;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гражданину в период профессиональной подготовки, переподготовки и повышения квалификации, не может превышать одной базовой величины в месяц;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гражданам в возрасте до 29 лет в период прохождения профессиональной подготовки, переподготовки и повышения квалификации не по месту нахождения органа по труду, занятости и социальной защите, направившего их на обучение, не может превышать в месяц двух базовых величин, а имеющим совокупный доход, превышающий наибольшую величину бюджета  прожиточного минимума в среднем на душу населения, утвержденного Министерством труда и социальной защиты, за два последних квартала – одной базовой величины в месяц;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гражданам из числа инвалидов в период профессиональной подготовки, переподготовки и повышения квалификации, не может превышать трех базовых величин в месяц, а имеющим совокупный доход, превышающий наибольшую величину бюджета прожиточного минимума в среднем на душу населения, утвержденного Министерством труда и социальной защиты, за два последних квартала, - двух базовых величин в месяц.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Преимущественное право на получение материальной помощи предоставляется безработным, гражданам в период профессиональной подготовки, переподготовки и повышения квалификации, имеющим безработного супруга (супругу) либо на своем иждивении инвалидов или несовершеннолетних детей</w:t>
      </w:r>
    </w:p>
    <w:p w:rsidR="009D2B0E" w:rsidRDefault="009D2B0E" w:rsidP="009D2B0E">
      <w:pPr>
        <w:pStyle w:val="newncpi"/>
        <w:ind w:firstLine="720"/>
      </w:pPr>
    </w:p>
    <w:p w:rsidR="009D2B0E" w:rsidRDefault="009D2B0E" w:rsidP="009D2B0E">
      <w:pPr>
        <w:ind w:firstLine="720"/>
        <w:jc w:val="both"/>
        <w:rPr>
          <w:b/>
          <w:color w:val="FF0000"/>
        </w:rPr>
      </w:pPr>
      <w:r>
        <w:rPr>
          <w:b/>
        </w:rPr>
        <w:t xml:space="preserve">                                                  </w:t>
      </w:r>
      <w:r>
        <w:rPr>
          <w:b/>
          <w:color w:val="FF0000"/>
        </w:rPr>
        <w:t>ЭТО НАДО ЗНАТЬ:</w:t>
      </w:r>
    </w:p>
    <w:p w:rsidR="009D2B0E" w:rsidRDefault="009D2B0E" w:rsidP="009D2B0E">
      <w:pPr>
        <w:ind w:firstLine="720"/>
        <w:jc w:val="center"/>
        <w:rPr>
          <w:b/>
        </w:rPr>
      </w:pPr>
    </w:p>
    <w:p w:rsidR="009D2B0E" w:rsidRPr="004F4497" w:rsidRDefault="009D2B0E" w:rsidP="009D2B0E">
      <w:pPr>
        <w:ind w:firstLine="720"/>
        <w:jc w:val="both"/>
        <w:rPr>
          <w:b/>
          <w:color w:val="FF6600"/>
          <w:sz w:val="28"/>
          <w:szCs w:val="28"/>
        </w:rPr>
      </w:pPr>
      <w:r w:rsidRPr="004F4497">
        <w:rPr>
          <w:b/>
          <w:color w:val="FF6600"/>
          <w:sz w:val="28"/>
          <w:szCs w:val="28"/>
        </w:rPr>
        <w:t xml:space="preserve"> Если Вы зарегистрированы в установленном порядке в управлении по труду, занятости и социальной защите:</w:t>
      </w:r>
    </w:p>
    <w:p w:rsidR="009D2B0E" w:rsidRPr="004F4497" w:rsidRDefault="009D2B0E" w:rsidP="009D2B0E">
      <w:pPr>
        <w:ind w:firstLine="720"/>
        <w:jc w:val="both"/>
        <w:rPr>
          <w:b/>
          <w:color w:val="FF6600"/>
          <w:sz w:val="28"/>
          <w:szCs w:val="28"/>
        </w:rPr>
      </w:pPr>
      <w:r w:rsidRPr="004F4497">
        <w:rPr>
          <w:b/>
          <w:color w:val="FF6600"/>
          <w:sz w:val="28"/>
          <w:szCs w:val="28"/>
        </w:rPr>
        <w:t xml:space="preserve"> Вы имеете право на оплату больничного листа по беременности и родам, на  получение детского пособия. </w:t>
      </w:r>
    </w:p>
    <w:p w:rsidR="009D2B0E" w:rsidRDefault="009D2B0E" w:rsidP="009D2B0E">
      <w:pPr>
        <w:ind w:firstLine="720"/>
        <w:jc w:val="center"/>
        <w:rPr>
          <w:sz w:val="32"/>
          <w:szCs w:val="32"/>
        </w:rPr>
      </w:pPr>
    </w:p>
    <w:p w:rsidR="004F4497" w:rsidRDefault="004F4497" w:rsidP="009D2B0E">
      <w:pPr>
        <w:ind w:firstLine="720"/>
        <w:jc w:val="center"/>
        <w:rPr>
          <w:sz w:val="32"/>
          <w:szCs w:val="32"/>
        </w:rPr>
      </w:pPr>
    </w:p>
    <w:p w:rsidR="004F4497" w:rsidRDefault="004F4497" w:rsidP="009D2B0E">
      <w:pPr>
        <w:ind w:firstLine="720"/>
        <w:jc w:val="center"/>
        <w:rPr>
          <w:sz w:val="32"/>
          <w:szCs w:val="32"/>
        </w:rPr>
      </w:pPr>
    </w:p>
    <w:p w:rsidR="009D2B0E" w:rsidRDefault="009D2B0E" w:rsidP="009D2B0E">
      <w:pPr>
        <w:ind w:firstLine="720"/>
        <w:jc w:val="center"/>
        <w:rPr>
          <w:sz w:val="32"/>
          <w:szCs w:val="32"/>
        </w:rPr>
      </w:pPr>
    </w:p>
    <w:p w:rsidR="009D2B0E" w:rsidRDefault="009D2B0E" w:rsidP="009D2B0E">
      <w:pPr>
        <w:jc w:val="both"/>
        <w:rPr>
          <w:b/>
          <w:sz w:val="2"/>
          <w:szCs w:val="2"/>
        </w:rPr>
      </w:pPr>
      <w:r>
        <w:rPr>
          <w:spacing w:val="-3"/>
        </w:rPr>
        <w:t xml:space="preserve">     </w:t>
      </w:r>
    </w:p>
    <w:p w:rsidR="009D2B0E" w:rsidRDefault="009D2B0E" w:rsidP="009D2B0E">
      <w:pPr>
        <w:pStyle w:val="a4"/>
        <w:spacing w:after="0"/>
        <w:ind w:left="0" w:firstLine="720"/>
        <w:jc w:val="center"/>
        <w:rPr>
          <w:b/>
          <w:bCs/>
          <w:color w:val="FF6600"/>
          <w:sz w:val="32"/>
          <w:szCs w:val="32"/>
        </w:rPr>
      </w:pPr>
      <w:r>
        <w:rPr>
          <w:b/>
          <w:bCs/>
          <w:color w:val="FF6600"/>
          <w:sz w:val="32"/>
          <w:szCs w:val="32"/>
        </w:rPr>
        <w:t xml:space="preserve">Временная трудовая занятость </w:t>
      </w:r>
      <w:r w:rsidR="00A14209">
        <w:rPr>
          <w:b/>
          <w:bCs/>
          <w:color w:val="FF6600"/>
          <w:sz w:val="32"/>
          <w:szCs w:val="32"/>
        </w:rPr>
        <w:t>студенческой</w:t>
      </w:r>
    </w:p>
    <w:p w:rsidR="009D2B0E" w:rsidRDefault="009D2B0E" w:rsidP="009D2B0E">
      <w:pPr>
        <w:pStyle w:val="a4"/>
        <w:spacing w:after="0"/>
        <w:ind w:left="0" w:firstLine="360"/>
        <w:jc w:val="center"/>
        <w:rPr>
          <w:b/>
          <w:bCs/>
          <w:color w:val="FF6600"/>
          <w:sz w:val="32"/>
          <w:szCs w:val="32"/>
        </w:rPr>
      </w:pPr>
      <w:r>
        <w:rPr>
          <w:b/>
          <w:bCs/>
          <w:color w:val="FF6600"/>
          <w:sz w:val="32"/>
          <w:szCs w:val="32"/>
        </w:rPr>
        <w:t>и учащейся молодежи в свободное от учебы время</w:t>
      </w:r>
    </w:p>
    <w:p w:rsidR="009D2B0E" w:rsidRPr="004F4497" w:rsidRDefault="009D2B0E" w:rsidP="009D2B0E">
      <w:pPr>
        <w:pStyle w:val="a4"/>
        <w:spacing w:before="12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lastRenderedPageBreak/>
        <w:t>Временная занятость организуется для молодежи, обучающейся в общеобразовательных учреждениях, учреждениях, обеспечивающих получение профессионально-технического, среднего специального и высшего образования, в возрасте 14 лет и старше.</w:t>
      </w:r>
    </w:p>
    <w:p w:rsidR="009D2B0E" w:rsidRPr="004F4497" w:rsidRDefault="009D2B0E" w:rsidP="009D2B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F4497">
        <w:rPr>
          <w:rFonts w:ascii="Times New Roman CYR" w:hAnsi="Times New Roman CYR" w:cs="Times New Roman CYR"/>
          <w:sz w:val="28"/>
          <w:szCs w:val="28"/>
        </w:rPr>
        <w:t>Временная занятость молодежи организуется с целью приобщения молодежи к общественно полезному труду и получения трудовых навыков, адаптации к трудовой деятельности и подготовки к самостоятельному выходу на рынок труда, улучшения материального благосостояния.</w:t>
      </w:r>
    </w:p>
    <w:p w:rsidR="009D2B0E" w:rsidRPr="004F4497" w:rsidRDefault="009D2B0E" w:rsidP="009D2B0E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5" w:right="5" w:firstLine="715"/>
        <w:jc w:val="both"/>
        <w:rPr>
          <w:spacing w:val="-15"/>
          <w:sz w:val="28"/>
          <w:szCs w:val="28"/>
        </w:rPr>
      </w:pPr>
      <w:r w:rsidRPr="004F4497">
        <w:rPr>
          <w:rFonts w:ascii="Times New Roman CYR" w:hAnsi="Times New Roman CYR" w:cs="Times New Roman CYR"/>
          <w:sz w:val="28"/>
          <w:szCs w:val="28"/>
        </w:rPr>
        <w:t xml:space="preserve">Решением Лепельского райисполкома </w:t>
      </w:r>
      <w:r w:rsidRPr="004F4497">
        <w:rPr>
          <w:sz w:val="28"/>
          <w:szCs w:val="28"/>
        </w:rPr>
        <w:t>утверждаются следующие виды временной трудовой занятости студенческой и учащейся молодежи Лепельского района в свободное от учебы время и во время летних каникул:</w:t>
      </w:r>
    </w:p>
    <w:p w:rsidR="009D2B0E" w:rsidRPr="004F4497" w:rsidRDefault="009D2B0E" w:rsidP="009D2B0E">
      <w:pPr>
        <w:shd w:val="clear" w:color="auto" w:fill="FFFFFF"/>
        <w:tabs>
          <w:tab w:val="left" w:pos="1162"/>
        </w:tabs>
        <w:ind w:left="5" w:right="10" w:firstLine="715"/>
        <w:rPr>
          <w:sz w:val="28"/>
          <w:szCs w:val="28"/>
        </w:rPr>
      </w:pPr>
      <w:r w:rsidRPr="004F4497">
        <w:rPr>
          <w:spacing w:val="-6"/>
          <w:sz w:val="28"/>
          <w:szCs w:val="28"/>
        </w:rPr>
        <w:t xml:space="preserve">- </w:t>
      </w:r>
      <w:r w:rsidRPr="004F4497">
        <w:rPr>
          <w:spacing w:val="-1"/>
          <w:sz w:val="28"/>
          <w:szCs w:val="28"/>
        </w:rPr>
        <w:t xml:space="preserve">ремонт помещений (классов, аудиторий) учреждений образования, </w:t>
      </w:r>
      <w:r w:rsidRPr="004F4497">
        <w:rPr>
          <w:spacing w:val="-2"/>
          <w:sz w:val="28"/>
          <w:szCs w:val="28"/>
        </w:rPr>
        <w:t>общежитий учреждений, обеспечивающих получение профессионально-</w:t>
      </w:r>
      <w:r w:rsidRPr="004F4497">
        <w:rPr>
          <w:sz w:val="28"/>
          <w:szCs w:val="28"/>
        </w:rPr>
        <w:t>технического и среднего специального образования;</w:t>
      </w:r>
    </w:p>
    <w:p w:rsidR="009D2B0E" w:rsidRPr="004F4497" w:rsidRDefault="009D2B0E" w:rsidP="009D2B0E">
      <w:pPr>
        <w:shd w:val="clear" w:color="auto" w:fill="FFFFFF"/>
        <w:tabs>
          <w:tab w:val="left" w:pos="1056"/>
          <w:tab w:val="left" w:pos="7365"/>
        </w:tabs>
        <w:ind w:firstLine="720"/>
        <w:rPr>
          <w:sz w:val="28"/>
          <w:szCs w:val="28"/>
        </w:rPr>
      </w:pPr>
      <w:r w:rsidRPr="004F4497">
        <w:rPr>
          <w:spacing w:val="-6"/>
          <w:sz w:val="28"/>
          <w:szCs w:val="28"/>
        </w:rPr>
        <w:t xml:space="preserve">-  </w:t>
      </w:r>
      <w:r w:rsidRPr="004F4497">
        <w:rPr>
          <w:sz w:val="28"/>
          <w:szCs w:val="28"/>
        </w:rPr>
        <w:t>ремонт мебели в учреждениях образования;</w:t>
      </w:r>
      <w:r w:rsidRPr="004F4497">
        <w:rPr>
          <w:sz w:val="28"/>
          <w:szCs w:val="28"/>
        </w:rPr>
        <w:tab/>
      </w:r>
    </w:p>
    <w:p w:rsidR="009D2B0E" w:rsidRPr="004F4497" w:rsidRDefault="009D2B0E" w:rsidP="009D2B0E">
      <w:pPr>
        <w:shd w:val="clear" w:color="auto" w:fill="FFFFFF"/>
        <w:tabs>
          <w:tab w:val="left" w:pos="1066"/>
        </w:tabs>
        <w:ind w:right="14"/>
        <w:rPr>
          <w:spacing w:val="-6"/>
          <w:sz w:val="28"/>
          <w:szCs w:val="28"/>
        </w:rPr>
      </w:pPr>
      <w:r w:rsidRPr="004F4497">
        <w:rPr>
          <w:spacing w:val="-2"/>
          <w:sz w:val="28"/>
          <w:szCs w:val="28"/>
        </w:rPr>
        <w:t xml:space="preserve">            - благоустройство и озеленение территорий учреждений образования, </w:t>
      </w:r>
      <w:r w:rsidRPr="004F4497">
        <w:rPr>
          <w:spacing w:val="-1"/>
          <w:sz w:val="28"/>
          <w:szCs w:val="28"/>
        </w:rPr>
        <w:t>библиотек, здравоохранения, города Лепеля и сельских населенных пунктов;</w:t>
      </w:r>
    </w:p>
    <w:p w:rsidR="009D2B0E" w:rsidRPr="004F4497" w:rsidRDefault="009D2B0E" w:rsidP="009D2B0E">
      <w:pPr>
        <w:shd w:val="clear" w:color="auto" w:fill="FFFFFF"/>
        <w:tabs>
          <w:tab w:val="left" w:pos="720"/>
          <w:tab w:val="left" w:pos="1066"/>
        </w:tabs>
        <w:ind w:right="10"/>
        <w:rPr>
          <w:spacing w:val="-6"/>
          <w:sz w:val="28"/>
          <w:szCs w:val="28"/>
        </w:rPr>
      </w:pPr>
      <w:r w:rsidRPr="004F4497">
        <w:rPr>
          <w:sz w:val="28"/>
          <w:szCs w:val="28"/>
        </w:rPr>
        <w:t xml:space="preserve">            - восстановление книжного фонда учреждений образования и библиотечного фонда централизованной библиотечной системы Лепельского района;</w:t>
      </w:r>
    </w:p>
    <w:p w:rsidR="009D2B0E" w:rsidRPr="004F4497" w:rsidRDefault="009D2B0E" w:rsidP="009D2B0E">
      <w:pPr>
        <w:shd w:val="clear" w:color="auto" w:fill="FFFFFF"/>
        <w:tabs>
          <w:tab w:val="left" w:pos="1066"/>
        </w:tabs>
        <w:ind w:left="10" w:firstLine="571"/>
        <w:rPr>
          <w:sz w:val="28"/>
          <w:szCs w:val="28"/>
        </w:rPr>
      </w:pPr>
      <w:r w:rsidRPr="004F4497">
        <w:rPr>
          <w:spacing w:val="-14"/>
          <w:sz w:val="28"/>
          <w:szCs w:val="28"/>
        </w:rPr>
        <w:t xml:space="preserve">   - </w:t>
      </w:r>
      <w:r w:rsidRPr="004F4497">
        <w:rPr>
          <w:spacing w:val="-8"/>
          <w:sz w:val="28"/>
          <w:szCs w:val="28"/>
        </w:rPr>
        <w:t>участие в работе студенческих отрядов и лагерей труда и отдыха</w:t>
      </w:r>
      <w:r w:rsidRPr="004F4497">
        <w:rPr>
          <w:spacing w:val="-8"/>
          <w:sz w:val="28"/>
          <w:szCs w:val="28"/>
        </w:rPr>
        <w:br/>
      </w:r>
      <w:r w:rsidRPr="004F4497">
        <w:rPr>
          <w:sz w:val="28"/>
          <w:szCs w:val="28"/>
        </w:rPr>
        <w:t>учащихся;</w:t>
      </w:r>
    </w:p>
    <w:p w:rsidR="009D2B0E" w:rsidRPr="004F4497" w:rsidRDefault="009D2B0E" w:rsidP="009D2B0E">
      <w:pPr>
        <w:shd w:val="clear" w:color="auto" w:fill="FFFFFF"/>
        <w:tabs>
          <w:tab w:val="left" w:pos="1435"/>
        </w:tabs>
        <w:ind w:left="19" w:right="14" w:firstLine="701"/>
        <w:rPr>
          <w:sz w:val="28"/>
          <w:szCs w:val="28"/>
        </w:rPr>
      </w:pPr>
      <w:r w:rsidRPr="004F4497">
        <w:rPr>
          <w:spacing w:val="-14"/>
          <w:sz w:val="28"/>
          <w:szCs w:val="28"/>
        </w:rPr>
        <w:t xml:space="preserve">-  </w:t>
      </w:r>
      <w:r w:rsidRPr="004F4497">
        <w:rPr>
          <w:sz w:val="28"/>
          <w:szCs w:val="28"/>
        </w:rPr>
        <w:t xml:space="preserve">уход за посевами сельскохозяйственных культур в </w:t>
      </w:r>
      <w:r w:rsidRPr="004F4497">
        <w:rPr>
          <w:spacing w:val="-10"/>
          <w:sz w:val="28"/>
          <w:szCs w:val="28"/>
        </w:rPr>
        <w:t>сельскохозяйственных организациях района и уборка выращенного урожая;</w:t>
      </w:r>
    </w:p>
    <w:p w:rsidR="009D2B0E" w:rsidRDefault="009D2B0E" w:rsidP="009D2B0E">
      <w:pPr>
        <w:shd w:val="clear" w:color="auto" w:fill="FFFFFF"/>
        <w:tabs>
          <w:tab w:val="left" w:pos="720"/>
          <w:tab w:val="left" w:pos="1066"/>
        </w:tabs>
        <w:ind w:left="571"/>
        <w:rPr>
          <w:spacing w:val="-9"/>
          <w:sz w:val="28"/>
          <w:szCs w:val="28"/>
        </w:rPr>
      </w:pPr>
      <w:r w:rsidRPr="004F4497">
        <w:rPr>
          <w:spacing w:val="-9"/>
          <w:sz w:val="28"/>
          <w:szCs w:val="28"/>
        </w:rPr>
        <w:t xml:space="preserve">   -  посадка леса и уход за лесонасаждениями;</w:t>
      </w:r>
    </w:p>
    <w:p w:rsidR="00894BFB" w:rsidRPr="004F4497" w:rsidRDefault="00894BFB" w:rsidP="009D2B0E">
      <w:pPr>
        <w:shd w:val="clear" w:color="auto" w:fill="FFFFFF"/>
        <w:tabs>
          <w:tab w:val="left" w:pos="720"/>
          <w:tab w:val="left" w:pos="1066"/>
        </w:tabs>
        <w:ind w:left="57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-  посадка деревьев и кустарников;</w:t>
      </w:r>
    </w:p>
    <w:p w:rsidR="009D2B0E" w:rsidRPr="004F4497" w:rsidRDefault="009D2B0E" w:rsidP="009D2B0E">
      <w:pPr>
        <w:shd w:val="clear" w:color="auto" w:fill="FFFFFF"/>
        <w:tabs>
          <w:tab w:val="left" w:pos="720"/>
          <w:tab w:val="left" w:pos="1066"/>
        </w:tabs>
        <w:ind w:left="571"/>
        <w:rPr>
          <w:spacing w:val="-14"/>
          <w:sz w:val="28"/>
          <w:szCs w:val="28"/>
        </w:rPr>
      </w:pPr>
      <w:r w:rsidRPr="004F4497">
        <w:rPr>
          <w:spacing w:val="-9"/>
          <w:sz w:val="28"/>
          <w:szCs w:val="28"/>
        </w:rPr>
        <w:t xml:space="preserve">   -  </w:t>
      </w:r>
      <w:r w:rsidR="00894BFB">
        <w:rPr>
          <w:spacing w:val="-9"/>
          <w:sz w:val="28"/>
          <w:szCs w:val="28"/>
        </w:rPr>
        <w:t xml:space="preserve">пошив и </w:t>
      </w:r>
      <w:r w:rsidRPr="004F4497">
        <w:rPr>
          <w:spacing w:val="-9"/>
          <w:sz w:val="28"/>
          <w:szCs w:val="28"/>
        </w:rPr>
        <w:t>изготовление мягкого инвентаря;</w:t>
      </w:r>
    </w:p>
    <w:p w:rsidR="009D2B0E" w:rsidRPr="004F4497" w:rsidRDefault="009D2B0E" w:rsidP="009D2B0E">
      <w:pPr>
        <w:shd w:val="clear" w:color="auto" w:fill="FFFFFF"/>
        <w:tabs>
          <w:tab w:val="left" w:pos="1066"/>
        </w:tabs>
        <w:ind w:firstLine="720"/>
        <w:rPr>
          <w:spacing w:val="-9"/>
          <w:sz w:val="28"/>
          <w:szCs w:val="28"/>
        </w:rPr>
      </w:pPr>
      <w:r w:rsidRPr="004F4497">
        <w:rPr>
          <w:spacing w:val="-9"/>
          <w:sz w:val="28"/>
          <w:szCs w:val="28"/>
        </w:rPr>
        <w:t>-  благоустройство мест воински</w:t>
      </w:r>
      <w:r w:rsidR="00894BFB">
        <w:rPr>
          <w:spacing w:val="-9"/>
          <w:sz w:val="28"/>
          <w:szCs w:val="28"/>
        </w:rPr>
        <w:t>х</w:t>
      </w:r>
      <w:r w:rsidRPr="004F4497">
        <w:rPr>
          <w:spacing w:val="-9"/>
          <w:sz w:val="28"/>
          <w:szCs w:val="28"/>
        </w:rPr>
        <w:t xml:space="preserve"> и гражданских захоронений.</w:t>
      </w:r>
    </w:p>
    <w:p w:rsidR="009D2B0E" w:rsidRPr="004F4497" w:rsidRDefault="009D2B0E" w:rsidP="009D2B0E">
      <w:pPr>
        <w:pStyle w:val="a4"/>
        <w:spacing w:before="12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F4497">
        <w:rPr>
          <w:rFonts w:ascii="Times New Roman CYR" w:hAnsi="Times New Roman CYR" w:cs="Times New Roman CYR"/>
          <w:sz w:val="28"/>
          <w:szCs w:val="28"/>
        </w:rPr>
        <w:t>Приоритетным правом на временную занятость молодежи пользуются сироты, молодежь из семей безработных граждан, неполных, многодетных и неблагополучных семей, а также молодежь, состоящая на учете в комиссиях по делам несовершеннолетних.</w:t>
      </w:r>
    </w:p>
    <w:p w:rsidR="009D2B0E" w:rsidRPr="004F4497" w:rsidRDefault="009D2B0E" w:rsidP="009D2B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F4497">
        <w:rPr>
          <w:rFonts w:ascii="Times New Roman CYR" w:hAnsi="Times New Roman CYR" w:cs="Times New Roman CYR"/>
          <w:sz w:val="28"/>
          <w:szCs w:val="28"/>
        </w:rPr>
        <w:t>Трудовой договор с лицом в возрасте от четырнадцати до шестнадцати лет может быть заключен только с письменного согласия одного из родителей (усыновителей, попечителей) для выполнения легких работ, которые не являются вредными для здоровья и развития несовершеннолетнего, не наносят ущерба посещаемости им учебного заведения и включены в утвержденный постановлением Министерства здравоохранения Республики Беларусь перечень легких видов работ, которые могут выполнять лица в возрасте от четырнадцати до шестнадцати лет.</w:t>
      </w:r>
    </w:p>
    <w:p w:rsidR="009D2B0E" w:rsidRPr="004F4497" w:rsidRDefault="009D2B0E" w:rsidP="009D2B0E">
      <w:pPr>
        <w:pStyle w:val="a4"/>
        <w:spacing w:after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F4497">
        <w:rPr>
          <w:rFonts w:ascii="Times New Roman CYR" w:hAnsi="Times New Roman CYR" w:cs="Times New Roman CYR"/>
          <w:b/>
          <w:i/>
          <w:sz w:val="28"/>
          <w:szCs w:val="28"/>
        </w:rPr>
        <w:t>Запрещается принимать на работу</w:t>
      </w:r>
      <w:r w:rsidRPr="004F4497">
        <w:rPr>
          <w:rFonts w:ascii="Times New Roman CYR" w:hAnsi="Times New Roman CYR" w:cs="Times New Roman CYR"/>
          <w:sz w:val="28"/>
          <w:szCs w:val="28"/>
        </w:rPr>
        <w:t xml:space="preserve"> лиц моложе восемнадцати лет </w:t>
      </w:r>
      <w:r w:rsidRPr="004F4497">
        <w:rPr>
          <w:rFonts w:ascii="Times New Roman CYR" w:hAnsi="Times New Roman CYR" w:cs="Times New Roman CYR"/>
          <w:b/>
          <w:i/>
          <w:sz w:val="28"/>
          <w:szCs w:val="28"/>
        </w:rPr>
        <w:t>без предварительного медицинского осмотра</w:t>
      </w:r>
      <w:r w:rsidRPr="004F4497">
        <w:rPr>
          <w:rFonts w:ascii="Times New Roman CYR" w:hAnsi="Times New Roman CYR" w:cs="Times New Roman CYR"/>
          <w:sz w:val="28"/>
          <w:szCs w:val="28"/>
        </w:rPr>
        <w:t>.</w:t>
      </w:r>
    </w:p>
    <w:p w:rsidR="009D2B0E" w:rsidRPr="004F4497" w:rsidRDefault="009D2B0E" w:rsidP="009D2B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F4497">
        <w:rPr>
          <w:rFonts w:ascii="Times New Roman CYR" w:hAnsi="Times New Roman CYR" w:cs="Times New Roman CYR"/>
          <w:sz w:val="28"/>
          <w:szCs w:val="28"/>
        </w:rPr>
        <w:t xml:space="preserve">Запрещается направление молодежи в возрасте до 18 лет на тяжелые работы, работы с вредными и опасными условиями труда, на работы по </w:t>
      </w:r>
      <w:r w:rsidRPr="004F4497">
        <w:rPr>
          <w:rFonts w:ascii="Times New Roman CYR" w:hAnsi="Times New Roman CYR" w:cs="Times New Roman CYR"/>
          <w:sz w:val="28"/>
          <w:szCs w:val="28"/>
        </w:rPr>
        <w:lastRenderedPageBreak/>
        <w:t>переноске и передвижению тяжестей, превышающих установленные для них предельные нормы, а также связанные с производством, хранением и торговлей спиртными напитками, наносящими ущерб нравственности подростка, и работы, выполняемые вахтовым методом. Запрещается привлекать работников в возрасте до 18 лет к ночным и сверхурочным работам, работам в государственные праздники и праздничные дни, работам в выходные дни.</w:t>
      </w:r>
    </w:p>
    <w:p w:rsidR="009D2B0E" w:rsidRPr="004F4497" w:rsidRDefault="009D2B0E" w:rsidP="009D2B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F4497">
        <w:rPr>
          <w:rFonts w:ascii="Times New Roman CYR" w:hAnsi="Times New Roman CYR" w:cs="Times New Roman CYR"/>
          <w:sz w:val="28"/>
          <w:szCs w:val="28"/>
        </w:rPr>
        <w:t>Продолжительность рабочего времени молодежи в период летних каникул не может превышать:</w:t>
      </w:r>
    </w:p>
    <w:p w:rsidR="009D2B0E" w:rsidRPr="004F4497" w:rsidRDefault="009D2B0E" w:rsidP="009D2B0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4F4497">
        <w:rPr>
          <w:rFonts w:ascii="Times New Roman CYR" w:hAnsi="Times New Roman CYR" w:cs="Times New Roman CYR"/>
          <w:b/>
          <w:i/>
          <w:sz w:val="28"/>
          <w:szCs w:val="28"/>
        </w:rPr>
        <w:t>в возрасте от 14 до 16 лет - 23 час</w:t>
      </w:r>
      <w:r w:rsidR="00AB2A67">
        <w:rPr>
          <w:rFonts w:ascii="Times New Roman CYR" w:hAnsi="Times New Roman CYR" w:cs="Times New Roman CYR"/>
          <w:b/>
          <w:i/>
          <w:sz w:val="28"/>
          <w:szCs w:val="28"/>
        </w:rPr>
        <w:t>а</w:t>
      </w:r>
      <w:r w:rsidRPr="004F4497">
        <w:rPr>
          <w:rFonts w:ascii="Times New Roman CYR" w:hAnsi="Times New Roman CYR" w:cs="Times New Roman CYR"/>
          <w:b/>
          <w:i/>
          <w:sz w:val="28"/>
          <w:szCs w:val="28"/>
        </w:rPr>
        <w:t xml:space="preserve"> в неделю и</w:t>
      </w:r>
      <w:r w:rsidR="00AB2A67">
        <w:rPr>
          <w:rFonts w:ascii="Times New Roman CYR" w:hAnsi="Times New Roman CYR" w:cs="Times New Roman CYR"/>
          <w:b/>
          <w:i/>
          <w:sz w:val="28"/>
          <w:szCs w:val="28"/>
        </w:rPr>
        <w:t>ли</w:t>
      </w:r>
      <w:r w:rsidRPr="004F4497">
        <w:rPr>
          <w:rFonts w:ascii="Times New Roman CYR" w:hAnsi="Times New Roman CYR" w:cs="Times New Roman CYR"/>
          <w:b/>
          <w:i/>
          <w:sz w:val="28"/>
          <w:szCs w:val="28"/>
        </w:rPr>
        <w:t xml:space="preserve"> 4 час</w:t>
      </w:r>
      <w:r w:rsidR="00AB2A67">
        <w:rPr>
          <w:rFonts w:ascii="Times New Roman CYR" w:hAnsi="Times New Roman CYR" w:cs="Times New Roman CYR"/>
          <w:b/>
          <w:i/>
          <w:sz w:val="28"/>
          <w:szCs w:val="28"/>
        </w:rPr>
        <w:t>а</w:t>
      </w:r>
      <w:r w:rsidRPr="004F4497">
        <w:rPr>
          <w:rFonts w:ascii="Times New Roman CYR" w:hAnsi="Times New Roman CYR" w:cs="Times New Roman CYR"/>
          <w:b/>
          <w:i/>
          <w:sz w:val="28"/>
          <w:szCs w:val="28"/>
        </w:rPr>
        <w:t xml:space="preserve"> 36 минут в день;</w:t>
      </w:r>
    </w:p>
    <w:p w:rsidR="009D2B0E" w:rsidRPr="004F4497" w:rsidRDefault="009D2B0E" w:rsidP="009D2B0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firstLine="294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4F4497">
        <w:rPr>
          <w:rFonts w:ascii="Times New Roman CYR" w:hAnsi="Times New Roman CYR" w:cs="Times New Roman CYR"/>
          <w:b/>
          <w:i/>
          <w:sz w:val="28"/>
          <w:szCs w:val="28"/>
        </w:rPr>
        <w:t>для учащихся от 16 до 18 лет - 35 часов в неделю и 7 часов в день;</w:t>
      </w:r>
    </w:p>
    <w:p w:rsidR="009D2B0E" w:rsidRPr="004F4497" w:rsidRDefault="009D2B0E" w:rsidP="009D2B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25" w:firstLine="295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4F4497">
        <w:rPr>
          <w:rFonts w:ascii="Times New Roman CYR" w:hAnsi="Times New Roman CYR" w:cs="Times New Roman CYR"/>
          <w:b/>
          <w:i/>
          <w:sz w:val="28"/>
          <w:szCs w:val="28"/>
        </w:rPr>
        <w:t>в возрасте свыше 18 лет - 40 часов в неделю.</w:t>
      </w:r>
    </w:p>
    <w:p w:rsidR="009D2B0E" w:rsidRPr="004F4497" w:rsidRDefault="009D2B0E" w:rsidP="009D2B0E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F4497">
        <w:rPr>
          <w:rFonts w:ascii="Times New Roman CYR" w:hAnsi="Times New Roman CYR" w:cs="Times New Roman CYR"/>
          <w:sz w:val="28"/>
          <w:szCs w:val="28"/>
        </w:rPr>
        <w:t xml:space="preserve">Продолжительность рабочей недели, а также ежедневной работы учащихся общеобразовательных учреждений, учреждений, обеспечивающих получение профессионально-технического, среднего специального образования, </w:t>
      </w:r>
      <w:r w:rsidRPr="004F4497">
        <w:rPr>
          <w:rFonts w:ascii="Times New Roman CYR" w:hAnsi="Times New Roman CYR" w:cs="Times New Roman CYR"/>
          <w:b/>
          <w:i/>
          <w:sz w:val="28"/>
          <w:szCs w:val="28"/>
        </w:rPr>
        <w:t xml:space="preserve">работающих в течение учебного года </w:t>
      </w:r>
      <w:r w:rsidRPr="004F4497">
        <w:rPr>
          <w:rFonts w:ascii="Times New Roman CYR" w:hAnsi="Times New Roman CYR" w:cs="Times New Roman CYR"/>
          <w:sz w:val="28"/>
          <w:szCs w:val="28"/>
        </w:rPr>
        <w:t>в свободное от учебы время,</w:t>
      </w:r>
      <w:r w:rsidRPr="004F4497">
        <w:rPr>
          <w:rFonts w:ascii="Times New Roman CYR" w:hAnsi="Times New Roman CYR" w:cs="Times New Roman CYR"/>
          <w:b/>
          <w:i/>
          <w:sz w:val="28"/>
          <w:szCs w:val="28"/>
        </w:rPr>
        <w:t xml:space="preserve"> не может превышать половины максимальной продолжительности рабочего времени, </w:t>
      </w:r>
      <w:r w:rsidRPr="004F4497">
        <w:rPr>
          <w:rFonts w:ascii="Times New Roman CYR" w:hAnsi="Times New Roman CYR" w:cs="Times New Roman CYR"/>
          <w:sz w:val="28"/>
          <w:szCs w:val="28"/>
        </w:rPr>
        <w:t>предусмотренной законодательством о труде Республики Беларусь для учащихся соответствующего возраста.</w:t>
      </w:r>
    </w:p>
    <w:p w:rsidR="009D2B0E" w:rsidRPr="004F4497" w:rsidRDefault="009D2B0E" w:rsidP="009D2B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F4497">
        <w:rPr>
          <w:rFonts w:ascii="Times New Roman CYR" w:hAnsi="Times New Roman CYR" w:cs="Times New Roman CYR"/>
          <w:sz w:val="28"/>
          <w:szCs w:val="28"/>
        </w:rPr>
        <w:t>Сведения о временной занятости молодежи заносятся в трудовые книжки, выдаваемые им организаторами работ, или подтверждаются соответствующими справками.</w:t>
      </w:r>
    </w:p>
    <w:p w:rsidR="009D2B0E" w:rsidRPr="004F4497" w:rsidRDefault="009D2B0E" w:rsidP="009D2B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F4497">
        <w:rPr>
          <w:rFonts w:ascii="Times New Roman CYR" w:hAnsi="Times New Roman CYR" w:cs="Times New Roman CYR"/>
          <w:sz w:val="28"/>
          <w:szCs w:val="28"/>
        </w:rPr>
        <w:t>Оплата труда молодежи, работающей в свободное от учебы время, производится пропорционально отработанному времени или в зависимости от выполненного объема работ в соответствии с действующими у организаторов формами и системами оплаты труда.</w:t>
      </w:r>
    </w:p>
    <w:p w:rsidR="009D2B0E" w:rsidRDefault="009D2B0E" w:rsidP="009D2B0E"/>
    <w:p w:rsidR="009D2B0E" w:rsidRDefault="009D2B0E" w:rsidP="009D2B0E">
      <w:pPr>
        <w:ind w:firstLine="720"/>
        <w:jc w:val="center"/>
        <w:rPr>
          <w:b/>
          <w:color w:val="FF6600"/>
          <w:sz w:val="32"/>
          <w:szCs w:val="32"/>
        </w:rPr>
      </w:pPr>
      <w:r>
        <w:rPr>
          <w:b/>
          <w:color w:val="FF6600"/>
          <w:sz w:val="32"/>
          <w:szCs w:val="32"/>
        </w:rPr>
        <w:t>Поддержка малого бизнеса и предпринимательства</w:t>
      </w:r>
    </w:p>
    <w:p w:rsidR="009D2B0E" w:rsidRDefault="009D2B0E" w:rsidP="009D2B0E">
      <w:pPr>
        <w:ind w:firstLine="720"/>
      </w:pPr>
      <w:r>
        <w:t xml:space="preserve"> 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Управление по труду, занятости и социальной защите населения райисполкома  оказывает помощь желающим испытать свои силы в предпринимательстве.  Выделяет субсидии – единовременное безвозмездное государственное денежное пособие для целевого использования безработным на организацию и осуществление им предпринимательской деятельности. Соискатель финансовой поддержки должен, прежде всего, состоять на учете как БЕЗРАБОТНЫЙ. Далее, чтобы получить субсидию и денежные средства, необходимо обратиться в управление по труду, занятости и социальной защите Лепельского райисполкома (далее – Управление) и: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- написать заявление о предоставлении субсидии; 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lastRenderedPageBreak/>
        <w:t>- пред</w:t>
      </w:r>
      <w:r w:rsidR="00572E0E">
        <w:rPr>
          <w:sz w:val="28"/>
          <w:szCs w:val="28"/>
        </w:rPr>
        <w:t>о</w:t>
      </w:r>
      <w:r w:rsidRPr="004F4497">
        <w:rPr>
          <w:sz w:val="28"/>
          <w:szCs w:val="28"/>
        </w:rPr>
        <w:t>ставить технико-экономическое, в том числе финансовое, обоснование (бизнес-план) эффективности организации предпринимательской деятельности.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СУБСИДИЯ - единовременное безвозмездное государственное денежное пособие, предоставляемое государственной службой занятости населения безработному для частичной компенсации его финансовых расходов связанных с организацией предпринимательской деятельности, деятельности по оказанию услуг в сфере агроэкотуризма, ремесленной деятельности. Субсидия предоставляется в размере 11-кратной величины бюджета прожиточного минимума на дату заключения Управлением договора с безработным о предоставлении субсидии.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При организации безработными предпринимательской деятельности в малых городах и населенных пунктах с устойчиво высоким уровнем безработицы, а также в сельских населенных пунктах, субсидия предоставляется в размере 15-кратной величины бюджета прожиточного минимума.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ВНИМАНИЕ! Если общая сумма причитающегося безработному в     12-месячном периоде пособия по безработице превышает 11-кратную величину бюджета прожиточного минимума, то субсидия выдается в размере данной причитающейся суммы пособия.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Преимущественное право на содействие   в организации предпринимательской деятельности предоставляется безработным, которые в связи с положением на рынке труда не имеют реальных возможностей получить подходящую работу и организуют наиболее социально значимые для нашего района виды предпринимательской деятельности, определенные Решением Лепельского райисполкома от </w:t>
      </w:r>
      <w:r w:rsidR="00C57FFD">
        <w:rPr>
          <w:sz w:val="28"/>
          <w:szCs w:val="28"/>
        </w:rPr>
        <w:t>17</w:t>
      </w:r>
      <w:r w:rsidRPr="004F4497">
        <w:rPr>
          <w:sz w:val="28"/>
          <w:szCs w:val="28"/>
        </w:rPr>
        <w:t xml:space="preserve"> </w:t>
      </w:r>
      <w:r w:rsidR="00C57FFD">
        <w:rPr>
          <w:sz w:val="28"/>
          <w:szCs w:val="28"/>
        </w:rPr>
        <w:t>февраля</w:t>
      </w:r>
      <w:r w:rsidRPr="004F4497">
        <w:rPr>
          <w:sz w:val="28"/>
          <w:szCs w:val="28"/>
        </w:rPr>
        <w:t xml:space="preserve"> 201</w:t>
      </w:r>
      <w:r w:rsidR="00C57FFD">
        <w:rPr>
          <w:sz w:val="28"/>
          <w:szCs w:val="28"/>
        </w:rPr>
        <w:t>7</w:t>
      </w:r>
      <w:r w:rsidRPr="004F4497">
        <w:rPr>
          <w:sz w:val="28"/>
          <w:szCs w:val="28"/>
        </w:rPr>
        <w:t xml:space="preserve"> года № 17</w:t>
      </w:r>
      <w:r w:rsidR="00C57FFD">
        <w:rPr>
          <w:sz w:val="28"/>
          <w:szCs w:val="28"/>
        </w:rPr>
        <w:t>2</w:t>
      </w:r>
      <w:r w:rsidRPr="004F4497">
        <w:rPr>
          <w:sz w:val="28"/>
          <w:szCs w:val="28"/>
        </w:rPr>
        <w:t>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 Приоритетными направлениями  такой деятельности является:</w:t>
      </w:r>
    </w:p>
    <w:p w:rsidR="009D2B0E" w:rsidRPr="004F4497" w:rsidRDefault="009D2B0E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 xml:space="preserve">1. Производство столярных изделий. </w:t>
      </w:r>
    </w:p>
    <w:p w:rsidR="009D2B0E" w:rsidRPr="004F4497" w:rsidRDefault="009D2B0E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2. Производство декоративных изделий.</w:t>
      </w:r>
    </w:p>
    <w:p w:rsidR="009D2B0E" w:rsidRPr="004F4497" w:rsidRDefault="009D2B0E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3. Производство прочих изделий из металла, дерева, глины, бетона и цемента</w:t>
      </w:r>
      <w:r w:rsidR="00C57FFD">
        <w:rPr>
          <w:rStyle w:val="FontStyle12"/>
          <w:sz w:val="28"/>
          <w:szCs w:val="28"/>
        </w:rPr>
        <w:t>.</w:t>
      </w:r>
      <w:r w:rsidRPr="004F4497">
        <w:rPr>
          <w:rStyle w:val="FontStyle12"/>
          <w:sz w:val="28"/>
          <w:szCs w:val="28"/>
        </w:rPr>
        <w:t xml:space="preserve"> Столярные и плотничные работы Штукатурные, молярные и стекольные работы прочие отделочные работы.</w:t>
      </w:r>
    </w:p>
    <w:p w:rsidR="009D2B0E" w:rsidRPr="004F4497" w:rsidRDefault="009D2B0E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4. Установка и ремонт сантехнического оборудования.</w:t>
      </w:r>
    </w:p>
    <w:p w:rsidR="009D2B0E" w:rsidRDefault="009D2B0E" w:rsidP="009D2B0E">
      <w:pPr>
        <w:pStyle w:val="Style3"/>
        <w:widowControl/>
        <w:spacing w:before="2" w:line="240" w:lineRule="auto"/>
        <w:ind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5. Техническое обслуживание и ремонт автомобилей, мотоциклов, мотороллеров и мопедов.</w:t>
      </w:r>
    </w:p>
    <w:p w:rsidR="00B53BAD" w:rsidRPr="004F4497" w:rsidRDefault="00B53BAD" w:rsidP="009D2B0E">
      <w:pPr>
        <w:pStyle w:val="Style3"/>
        <w:widowControl/>
        <w:spacing w:before="2"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 Устройство, ремонт и обслуживание внутридомового газового оборудования и арматуры.</w:t>
      </w:r>
    </w:p>
    <w:p w:rsidR="009D2B0E" w:rsidRPr="004F4497" w:rsidRDefault="00B53BAD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</w:t>
      </w:r>
      <w:r w:rsidR="009D2B0E" w:rsidRPr="004F4497">
        <w:rPr>
          <w:rStyle w:val="FontStyle12"/>
          <w:sz w:val="28"/>
          <w:szCs w:val="28"/>
        </w:rPr>
        <w:t>. Ремонт обуви и прочих изделий из кожи.</w:t>
      </w:r>
    </w:p>
    <w:p w:rsidR="009D2B0E" w:rsidRPr="004F4497" w:rsidRDefault="00B53BAD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8</w:t>
      </w:r>
      <w:r w:rsidR="009D2B0E" w:rsidRPr="004F4497">
        <w:rPr>
          <w:rStyle w:val="FontStyle12"/>
          <w:sz w:val="28"/>
          <w:szCs w:val="28"/>
        </w:rPr>
        <w:t>. Ремонт часов.</w:t>
      </w:r>
    </w:p>
    <w:p w:rsidR="009D2B0E" w:rsidRPr="004F4497" w:rsidRDefault="00B53BAD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9</w:t>
      </w:r>
      <w:r w:rsidR="009D2B0E" w:rsidRPr="004F4497">
        <w:rPr>
          <w:rStyle w:val="FontStyle12"/>
          <w:sz w:val="28"/>
          <w:szCs w:val="28"/>
        </w:rPr>
        <w:t>. Ремонт и реставрация бытовой мебели.</w:t>
      </w:r>
    </w:p>
    <w:p w:rsidR="009D2B0E" w:rsidRPr="004F4497" w:rsidRDefault="00B53BAD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</w:t>
      </w:r>
      <w:r w:rsidR="009D2B0E" w:rsidRPr="004F4497">
        <w:rPr>
          <w:rStyle w:val="FontStyle12"/>
          <w:sz w:val="28"/>
          <w:szCs w:val="28"/>
        </w:rPr>
        <w:t>. Пошив и ремонт швейных изделий, головных уборов и изделий текстильной галантереи.</w:t>
      </w:r>
    </w:p>
    <w:p w:rsidR="009D2B0E" w:rsidRPr="004F4497" w:rsidRDefault="009D2B0E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1</w:t>
      </w:r>
      <w:r w:rsidR="00B53BAD">
        <w:rPr>
          <w:rStyle w:val="FontStyle12"/>
          <w:sz w:val="28"/>
          <w:szCs w:val="28"/>
        </w:rPr>
        <w:t>1</w:t>
      </w:r>
      <w:r w:rsidRPr="004F4497">
        <w:rPr>
          <w:rStyle w:val="FontStyle12"/>
          <w:sz w:val="28"/>
          <w:szCs w:val="28"/>
        </w:rPr>
        <w:t xml:space="preserve">. Пошив и ремонт меховых изделий. </w:t>
      </w:r>
    </w:p>
    <w:p w:rsidR="009D2B0E" w:rsidRPr="004F4497" w:rsidRDefault="009D2B0E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1</w:t>
      </w:r>
      <w:r w:rsidR="00B53BAD">
        <w:rPr>
          <w:rStyle w:val="FontStyle12"/>
          <w:sz w:val="28"/>
          <w:szCs w:val="28"/>
        </w:rPr>
        <w:t>2</w:t>
      </w:r>
      <w:r w:rsidRPr="004F4497">
        <w:rPr>
          <w:rStyle w:val="FontStyle12"/>
          <w:sz w:val="28"/>
          <w:szCs w:val="28"/>
        </w:rPr>
        <w:t>. Перевозки, осуществляемые маршрутными такси.</w:t>
      </w:r>
    </w:p>
    <w:p w:rsidR="009D2B0E" w:rsidRPr="004F4497" w:rsidRDefault="009D2B0E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lastRenderedPageBreak/>
        <w:t>1</w:t>
      </w:r>
      <w:r w:rsidR="00B53BAD">
        <w:rPr>
          <w:rStyle w:val="FontStyle12"/>
          <w:sz w:val="28"/>
          <w:szCs w:val="28"/>
        </w:rPr>
        <w:t>3</w:t>
      </w:r>
      <w:r w:rsidRPr="004F4497">
        <w:rPr>
          <w:rStyle w:val="FontStyle12"/>
          <w:sz w:val="28"/>
          <w:szCs w:val="28"/>
        </w:rPr>
        <w:t xml:space="preserve">. Оказание услуг по </w:t>
      </w:r>
      <w:r w:rsidR="00D4107C">
        <w:rPr>
          <w:rStyle w:val="FontStyle12"/>
          <w:sz w:val="28"/>
          <w:szCs w:val="28"/>
        </w:rPr>
        <w:t>лесозаготовкам</w:t>
      </w:r>
      <w:r w:rsidRPr="004F4497">
        <w:rPr>
          <w:rStyle w:val="FontStyle12"/>
          <w:sz w:val="28"/>
          <w:szCs w:val="28"/>
        </w:rPr>
        <w:t xml:space="preserve">. </w:t>
      </w:r>
    </w:p>
    <w:p w:rsidR="009D2B0E" w:rsidRDefault="009D2B0E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1</w:t>
      </w:r>
      <w:r w:rsidR="00D4107C">
        <w:rPr>
          <w:rStyle w:val="FontStyle12"/>
          <w:sz w:val="28"/>
          <w:szCs w:val="28"/>
        </w:rPr>
        <w:t>4</w:t>
      </w:r>
      <w:r w:rsidRPr="004F4497">
        <w:rPr>
          <w:rStyle w:val="FontStyle12"/>
          <w:sz w:val="28"/>
          <w:szCs w:val="28"/>
        </w:rPr>
        <w:t>. Организация розничной торговли.</w:t>
      </w:r>
    </w:p>
    <w:p w:rsidR="00D4107C" w:rsidRPr="004F4497" w:rsidRDefault="00D4107C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15. Розничная торговля подержанными товарами в специализированных магазинах.</w:t>
      </w:r>
    </w:p>
    <w:p w:rsidR="009D2B0E" w:rsidRDefault="009D2B0E" w:rsidP="009D2B0E">
      <w:pPr>
        <w:pStyle w:val="Style3"/>
        <w:widowControl/>
        <w:spacing w:before="2" w:line="240" w:lineRule="auto"/>
        <w:ind w:right="528"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1</w:t>
      </w:r>
      <w:r w:rsidR="00D4107C">
        <w:rPr>
          <w:rStyle w:val="FontStyle12"/>
          <w:sz w:val="28"/>
          <w:szCs w:val="28"/>
        </w:rPr>
        <w:t>6</w:t>
      </w:r>
      <w:r w:rsidRPr="004F4497">
        <w:rPr>
          <w:rStyle w:val="FontStyle12"/>
          <w:sz w:val="28"/>
          <w:szCs w:val="28"/>
        </w:rPr>
        <w:t xml:space="preserve">. Оказание услуг по ремонту электрических бытовых машин и приборов. </w:t>
      </w:r>
    </w:p>
    <w:p w:rsidR="00D4107C" w:rsidRPr="004F4497" w:rsidRDefault="00D4107C" w:rsidP="009D2B0E">
      <w:pPr>
        <w:pStyle w:val="Style3"/>
        <w:widowControl/>
        <w:spacing w:before="2" w:line="240" w:lineRule="auto"/>
        <w:ind w:right="528"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17. Оказание услуг по обработке и химической чистке одежды и прочих материалов.</w:t>
      </w:r>
    </w:p>
    <w:p w:rsidR="009D2B0E" w:rsidRPr="004F4497" w:rsidRDefault="009D2B0E" w:rsidP="009D2B0E">
      <w:pPr>
        <w:pStyle w:val="Style3"/>
        <w:widowControl/>
        <w:spacing w:before="2" w:line="240" w:lineRule="auto"/>
        <w:ind w:right="528"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1</w:t>
      </w:r>
      <w:r w:rsidR="00D4107C">
        <w:rPr>
          <w:rStyle w:val="FontStyle12"/>
          <w:sz w:val="28"/>
          <w:szCs w:val="28"/>
        </w:rPr>
        <w:t>8</w:t>
      </w:r>
      <w:r w:rsidRPr="004F4497">
        <w:rPr>
          <w:rStyle w:val="FontStyle12"/>
          <w:sz w:val="28"/>
          <w:szCs w:val="28"/>
        </w:rPr>
        <w:t>. Оказание парикмахерских услуг</w:t>
      </w:r>
      <w:r w:rsidR="00D4107C">
        <w:rPr>
          <w:rStyle w:val="FontStyle12"/>
          <w:sz w:val="28"/>
          <w:szCs w:val="28"/>
        </w:rPr>
        <w:t xml:space="preserve"> и косметических услуг населению</w:t>
      </w:r>
      <w:r w:rsidRPr="004F4497">
        <w:rPr>
          <w:rStyle w:val="FontStyle12"/>
          <w:sz w:val="28"/>
          <w:szCs w:val="28"/>
        </w:rPr>
        <w:t>.</w:t>
      </w:r>
    </w:p>
    <w:p w:rsidR="009D2B0E" w:rsidRPr="004F4497" w:rsidRDefault="009D2B0E" w:rsidP="009D2B0E">
      <w:pPr>
        <w:pStyle w:val="Style3"/>
        <w:widowControl/>
        <w:spacing w:before="2" w:line="240" w:lineRule="auto"/>
        <w:ind w:right="528"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1</w:t>
      </w:r>
      <w:r w:rsidR="00D4107C">
        <w:rPr>
          <w:rStyle w:val="FontStyle12"/>
          <w:sz w:val="28"/>
          <w:szCs w:val="28"/>
        </w:rPr>
        <w:t>9</w:t>
      </w:r>
      <w:r w:rsidRPr="004F4497">
        <w:rPr>
          <w:rStyle w:val="FontStyle12"/>
          <w:sz w:val="28"/>
          <w:szCs w:val="28"/>
        </w:rPr>
        <w:t>. Деятельности в области фотографии.</w:t>
      </w:r>
    </w:p>
    <w:p w:rsidR="009D2B0E" w:rsidRPr="004F4497" w:rsidRDefault="00D4107C" w:rsidP="009D2B0E">
      <w:pPr>
        <w:pStyle w:val="Style3"/>
        <w:widowControl/>
        <w:spacing w:before="5"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20</w:t>
      </w:r>
      <w:r w:rsidR="009D2B0E" w:rsidRPr="004F4497">
        <w:rPr>
          <w:rStyle w:val="FontStyle12"/>
          <w:sz w:val="28"/>
          <w:szCs w:val="28"/>
        </w:rPr>
        <w:t>. Прокат бытовых изделий и предметов личного пользования.</w:t>
      </w:r>
    </w:p>
    <w:p w:rsidR="009D2B0E" w:rsidRPr="004F4497" w:rsidRDefault="00D4107C" w:rsidP="009D2B0E">
      <w:pPr>
        <w:pStyle w:val="Style3"/>
        <w:widowControl/>
        <w:spacing w:before="5"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9D2B0E" w:rsidRPr="004F4497">
        <w:rPr>
          <w:rStyle w:val="FontStyle12"/>
          <w:sz w:val="28"/>
          <w:szCs w:val="28"/>
        </w:rPr>
        <w:t>1. Оказание услуг кемпингами (открытие придорожного кемпинга).</w:t>
      </w:r>
    </w:p>
    <w:p w:rsidR="009D2B0E" w:rsidRPr="004F4497" w:rsidRDefault="00D4107C" w:rsidP="009D2B0E">
      <w:pPr>
        <w:pStyle w:val="Style3"/>
        <w:widowControl/>
        <w:spacing w:before="5"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22</w:t>
      </w:r>
      <w:r w:rsidR="009D2B0E" w:rsidRPr="004F4497">
        <w:rPr>
          <w:rStyle w:val="FontStyle12"/>
          <w:sz w:val="28"/>
          <w:szCs w:val="28"/>
        </w:rPr>
        <w:t>. Оказание услуг по монтажу, ремонту и техническому обслуживанию печей, каминов.</w:t>
      </w:r>
    </w:p>
    <w:p w:rsidR="009D2B0E" w:rsidRPr="004F4497" w:rsidRDefault="009D2B0E" w:rsidP="009D2B0E">
      <w:pPr>
        <w:pStyle w:val="Style3"/>
        <w:widowControl/>
        <w:spacing w:before="2" w:line="240" w:lineRule="auto"/>
        <w:ind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2</w:t>
      </w:r>
      <w:r w:rsidR="00D4107C">
        <w:rPr>
          <w:rStyle w:val="FontStyle12"/>
          <w:sz w:val="28"/>
          <w:szCs w:val="28"/>
        </w:rPr>
        <w:t>3</w:t>
      </w:r>
      <w:r w:rsidRPr="004F4497">
        <w:rPr>
          <w:rStyle w:val="FontStyle12"/>
          <w:sz w:val="28"/>
          <w:szCs w:val="28"/>
        </w:rPr>
        <w:t>. Оказание населению услуг по обработке земли, посеву, возделыванию и уборке урожая.</w:t>
      </w:r>
    </w:p>
    <w:p w:rsidR="009D2B0E" w:rsidRPr="004F4497" w:rsidRDefault="009D2B0E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2</w:t>
      </w:r>
      <w:r w:rsidR="00D4107C">
        <w:rPr>
          <w:rStyle w:val="FontStyle12"/>
          <w:sz w:val="28"/>
          <w:szCs w:val="28"/>
        </w:rPr>
        <w:t>4</w:t>
      </w:r>
      <w:r w:rsidRPr="004F4497">
        <w:rPr>
          <w:rStyle w:val="FontStyle12"/>
          <w:sz w:val="28"/>
          <w:szCs w:val="28"/>
        </w:rPr>
        <w:t xml:space="preserve">. Возделывание и реализация овощных культур, грибов, их семян и рассады. </w:t>
      </w:r>
    </w:p>
    <w:p w:rsidR="009D2B0E" w:rsidRPr="004F4497" w:rsidRDefault="009D2B0E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2</w:t>
      </w:r>
      <w:r w:rsidR="005E14BB">
        <w:rPr>
          <w:rStyle w:val="FontStyle12"/>
          <w:sz w:val="28"/>
          <w:szCs w:val="28"/>
        </w:rPr>
        <w:t>5</w:t>
      </w:r>
      <w:r w:rsidRPr="004F4497">
        <w:rPr>
          <w:rStyle w:val="FontStyle12"/>
          <w:sz w:val="28"/>
          <w:szCs w:val="28"/>
        </w:rPr>
        <w:t>. Возделывание и реализация цветов, их семян и рассады.</w:t>
      </w:r>
    </w:p>
    <w:p w:rsidR="009D2B0E" w:rsidRPr="004F4497" w:rsidRDefault="009D2B0E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2</w:t>
      </w:r>
      <w:r w:rsidR="005E14BB">
        <w:rPr>
          <w:rStyle w:val="FontStyle12"/>
          <w:sz w:val="28"/>
          <w:szCs w:val="28"/>
        </w:rPr>
        <w:t>6</w:t>
      </w:r>
      <w:r w:rsidRPr="004F4497">
        <w:rPr>
          <w:rStyle w:val="FontStyle12"/>
          <w:sz w:val="28"/>
          <w:szCs w:val="28"/>
        </w:rPr>
        <w:t>. Возделывание и реализация садовых деревьев, кустарников и декоративных растений, их плодов и саженцев.</w:t>
      </w:r>
    </w:p>
    <w:p w:rsidR="009D2B0E" w:rsidRPr="004F4497" w:rsidRDefault="009D2B0E" w:rsidP="009D2B0E">
      <w:pPr>
        <w:pStyle w:val="Style3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2</w:t>
      </w:r>
      <w:r w:rsidR="005E14BB">
        <w:rPr>
          <w:rStyle w:val="FontStyle12"/>
          <w:sz w:val="28"/>
          <w:szCs w:val="28"/>
        </w:rPr>
        <w:t>7</w:t>
      </w:r>
      <w:r w:rsidRPr="004F4497">
        <w:rPr>
          <w:rStyle w:val="FontStyle12"/>
          <w:sz w:val="28"/>
          <w:szCs w:val="28"/>
        </w:rPr>
        <w:t>. Разведение и реализации рыбы.</w:t>
      </w:r>
    </w:p>
    <w:p w:rsidR="009D2B0E" w:rsidRPr="004F4497" w:rsidRDefault="009D2B0E" w:rsidP="009D2B0E">
      <w:pPr>
        <w:ind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2</w:t>
      </w:r>
      <w:r w:rsidR="005E14BB">
        <w:rPr>
          <w:rStyle w:val="FontStyle12"/>
          <w:sz w:val="28"/>
          <w:szCs w:val="28"/>
        </w:rPr>
        <w:t>8</w:t>
      </w:r>
      <w:r w:rsidRPr="004F4497">
        <w:rPr>
          <w:rStyle w:val="FontStyle12"/>
          <w:sz w:val="28"/>
          <w:szCs w:val="28"/>
        </w:rPr>
        <w:t>. Организация пчеловодства и реализация пчеловодческой продукции.</w:t>
      </w:r>
    </w:p>
    <w:p w:rsidR="009D2B0E" w:rsidRPr="004F4497" w:rsidRDefault="009D2B0E" w:rsidP="009D2B0E">
      <w:pPr>
        <w:ind w:firstLine="720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2</w:t>
      </w:r>
      <w:r w:rsidR="005E14BB">
        <w:rPr>
          <w:rStyle w:val="FontStyle12"/>
          <w:sz w:val="28"/>
          <w:szCs w:val="28"/>
        </w:rPr>
        <w:t>9</w:t>
      </w:r>
      <w:r w:rsidRPr="004F4497">
        <w:rPr>
          <w:rStyle w:val="FontStyle12"/>
          <w:sz w:val="28"/>
          <w:szCs w:val="28"/>
        </w:rPr>
        <w:t>. Предоставление секретарских услуг и услуг по переводу.</w:t>
      </w:r>
    </w:p>
    <w:p w:rsidR="009D2B0E" w:rsidRPr="004F4497" w:rsidRDefault="005E14BB" w:rsidP="009D2B0E">
      <w:pPr>
        <w:ind w:firstLine="720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>30</w:t>
      </w:r>
      <w:r w:rsidR="009D2B0E" w:rsidRPr="004F4497">
        <w:rPr>
          <w:rStyle w:val="FontStyle12"/>
          <w:sz w:val="28"/>
          <w:szCs w:val="28"/>
        </w:rPr>
        <w:t xml:space="preserve">. </w:t>
      </w:r>
      <w:r w:rsidR="009D2B0E" w:rsidRPr="004F4497">
        <w:rPr>
          <w:rStyle w:val="FontStyle11"/>
          <w:sz w:val="28"/>
          <w:szCs w:val="28"/>
        </w:rPr>
        <w:t>Деятельность турагентов.</w:t>
      </w:r>
    </w:p>
    <w:p w:rsidR="009D2B0E" w:rsidRPr="004F4497" w:rsidRDefault="005E14BB" w:rsidP="009D2B0E">
      <w:pPr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31</w:t>
      </w:r>
      <w:r w:rsidR="009D2B0E" w:rsidRPr="004F4497">
        <w:rPr>
          <w:rStyle w:val="FontStyle11"/>
          <w:sz w:val="28"/>
          <w:szCs w:val="28"/>
        </w:rPr>
        <w:t>. Оказание юридических услуг.</w:t>
      </w:r>
    </w:p>
    <w:p w:rsidR="009D2B0E" w:rsidRPr="004F4497" w:rsidRDefault="009D2B0E" w:rsidP="009D2B0E">
      <w:pPr>
        <w:pStyle w:val="Style1"/>
        <w:widowControl/>
        <w:spacing w:line="240" w:lineRule="auto"/>
        <w:ind w:firstLine="720"/>
        <w:rPr>
          <w:rStyle w:val="FontStyle11"/>
          <w:sz w:val="28"/>
          <w:szCs w:val="28"/>
        </w:rPr>
      </w:pPr>
      <w:r w:rsidRPr="004F4497">
        <w:rPr>
          <w:rStyle w:val="FontStyle11"/>
          <w:sz w:val="28"/>
          <w:szCs w:val="28"/>
        </w:rPr>
        <w:t>3</w:t>
      </w:r>
      <w:r w:rsidR="005E14BB">
        <w:rPr>
          <w:rStyle w:val="FontStyle11"/>
          <w:sz w:val="28"/>
          <w:szCs w:val="28"/>
        </w:rPr>
        <w:t>2</w:t>
      </w:r>
      <w:r w:rsidRPr="004F4497">
        <w:rPr>
          <w:rStyle w:val="FontStyle11"/>
          <w:sz w:val="28"/>
          <w:szCs w:val="28"/>
        </w:rPr>
        <w:t>. Организация рекламной деятельности.</w:t>
      </w:r>
    </w:p>
    <w:p w:rsidR="009D2B0E" w:rsidRPr="004F4497" w:rsidRDefault="009D2B0E" w:rsidP="009D2B0E">
      <w:pPr>
        <w:pStyle w:val="Style1"/>
        <w:widowControl/>
        <w:spacing w:line="240" w:lineRule="auto"/>
        <w:ind w:firstLine="720"/>
        <w:rPr>
          <w:rStyle w:val="FontStyle11"/>
          <w:sz w:val="28"/>
          <w:szCs w:val="28"/>
        </w:rPr>
      </w:pPr>
      <w:r w:rsidRPr="004F4497">
        <w:rPr>
          <w:rStyle w:val="FontStyle11"/>
          <w:sz w:val="28"/>
          <w:szCs w:val="28"/>
        </w:rPr>
        <w:t>3</w:t>
      </w:r>
      <w:r w:rsidR="005E14BB">
        <w:rPr>
          <w:rStyle w:val="FontStyle11"/>
          <w:sz w:val="28"/>
          <w:szCs w:val="28"/>
        </w:rPr>
        <w:t>3</w:t>
      </w:r>
      <w:r w:rsidRPr="004F4497">
        <w:rPr>
          <w:rStyle w:val="FontStyle11"/>
          <w:sz w:val="28"/>
          <w:szCs w:val="28"/>
        </w:rPr>
        <w:t>. Деятельность в оказании услуг в сфере агроэкотуризма.</w:t>
      </w:r>
    </w:p>
    <w:p w:rsidR="009D2B0E" w:rsidRPr="004F4497" w:rsidRDefault="009D2B0E" w:rsidP="009D2B0E">
      <w:pPr>
        <w:pStyle w:val="Style1"/>
        <w:widowControl/>
        <w:spacing w:line="240" w:lineRule="auto"/>
        <w:ind w:firstLine="720"/>
        <w:rPr>
          <w:rStyle w:val="FontStyle11"/>
          <w:sz w:val="28"/>
          <w:szCs w:val="28"/>
        </w:rPr>
      </w:pPr>
      <w:r w:rsidRPr="004F4497">
        <w:rPr>
          <w:rStyle w:val="FontStyle11"/>
          <w:sz w:val="28"/>
          <w:szCs w:val="28"/>
        </w:rPr>
        <w:t>3</w:t>
      </w:r>
      <w:r w:rsidR="005E14BB">
        <w:rPr>
          <w:rStyle w:val="FontStyle11"/>
          <w:sz w:val="28"/>
          <w:szCs w:val="28"/>
        </w:rPr>
        <w:t>4</w:t>
      </w:r>
      <w:r w:rsidRPr="004F4497">
        <w:rPr>
          <w:rStyle w:val="FontStyle11"/>
          <w:sz w:val="28"/>
          <w:szCs w:val="28"/>
        </w:rPr>
        <w:t>. Организация Интернет-кафе.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Граждане, зарегистрированные в Управлении как безработные и желающие открыть собственное дело, могут рассчитывать на: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- информирование, консультирование о порядке и об условиях организации предпринимательской деятельности;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- направление на профессиональное обучение; 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- оказание помощи в подготовке необходимых документов для получения финансовой поддержки. 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Средства, предоставленные безработному в виде субсидии, могут быть использованы для приобретения оборудования, инструментов, машин и </w:t>
      </w:r>
      <w:r w:rsidRPr="004F4497">
        <w:rPr>
          <w:sz w:val="28"/>
          <w:szCs w:val="28"/>
        </w:rPr>
        <w:lastRenderedPageBreak/>
        <w:t>механизмов, сырья, материалов, оплату услуг, а также иные цели, связанные с организацией предпринимательской деятельности.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Безработный, получающий финансовую поддержку   в виде субсидии, обязан: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- предоставить в Управление информацию об открытии текущего (расчетного) банковского счета в открытом акционерном обществе </w:t>
      </w:r>
      <w:r w:rsidR="00C57FFD">
        <w:rPr>
          <w:sz w:val="28"/>
          <w:szCs w:val="28"/>
        </w:rPr>
        <w:t>АСБ «</w:t>
      </w:r>
      <w:r w:rsidRPr="004F4497">
        <w:rPr>
          <w:sz w:val="28"/>
          <w:szCs w:val="28"/>
        </w:rPr>
        <w:t>Беларусбанк</w:t>
      </w:r>
      <w:r w:rsidR="00C57FFD">
        <w:rPr>
          <w:sz w:val="28"/>
          <w:szCs w:val="28"/>
        </w:rPr>
        <w:t>»</w:t>
      </w:r>
      <w:r w:rsidRPr="004F4497">
        <w:rPr>
          <w:sz w:val="28"/>
          <w:szCs w:val="28"/>
        </w:rPr>
        <w:t>;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- получить решение Управления о предоставлении субсидии; 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- заключить с управлением с Управлением договор о предоставлении субсидии;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- после перечисления   субсидии на указанный безработным банковский счет, безработный обязан подать заявления в соответствующие государственные органы для регистрации в качестве индивидуального предпринимателя, регистрации частного унитарного предприятия или крестьянского (фермерского) хозяйства;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- предоставить копии свидетельства о государственной регистрации индивидуального предпринимателя, частного унитарного предприятия, крестьянского (фермерского) хозяйства, информацию о подаче заявления в налоговый орган по месту жительства о постановке на учет в качестве лица, осуществляющего деятельность по оказанию услуг в сфере агроэкотуризма, ремесленную деятельность, с указанием данных об уплате сбора за осуществление деятельности по оказанию услуг в сфере агроэкотуризма, ремесленной деятельности, а также информировании соответствующего Совета депутатов первичного территориального уровня о намерении осуществлять деятельность по оказанию услуг в сфере агроэкотуризма (этот срок не должен превышать 15 календарных дней со дня регистрации);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- предоставить копии специального разрешения (лицензии) при организации вида предпринимательской деятельности, требующего специального разрешения (лицензии);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- предоставить в 3-месячный срок со дня регистрации индивидуальным предпринимателем, регистрации частного унитарного предприятия либо крестьянского (фермерского) хозяйства, а также со дня постановки на учет в налоговом органе по месту жительства в качестве лица, осуществляющего деятельность по оказанию услуг в сфере агроэкотуризма, ремесленную деятельность, копии документов, подтверждающих целевое использование полученной субсидии.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В случае обращения гражданина в Управление  с целью регистрации в качестве безработного в 12- месячный период после получения субсидии, он обязан возвратить в 7-дневный срок со дня регистрации полученную сумму субсидии.</w:t>
      </w:r>
    </w:p>
    <w:p w:rsidR="009D2B0E" w:rsidRPr="004F4497" w:rsidRDefault="009D2B0E" w:rsidP="009D2B0E">
      <w:pPr>
        <w:ind w:firstLine="720"/>
        <w:jc w:val="both"/>
        <w:rPr>
          <w:noProof/>
          <w:sz w:val="28"/>
          <w:szCs w:val="28"/>
        </w:rPr>
      </w:pPr>
      <w:r w:rsidRPr="004F4497">
        <w:rPr>
          <w:sz w:val="28"/>
          <w:szCs w:val="28"/>
        </w:rPr>
        <w:t xml:space="preserve">В случае неосуществления гражданином предпринимательской деятельности более 6 месяцев в течение 12-месячного периода со дня государственной регистрации в качестве индивидуального предпринимателя, регистрации частного унитарного предприятия, крестьянского (фермерского) хозяйства и несообщения налоговому органу о причинах неосуществления </w:t>
      </w:r>
      <w:r w:rsidRPr="004F4497">
        <w:rPr>
          <w:sz w:val="28"/>
          <w:szCs w:val="28"/>
        </w:rPr>
        <w:lastRenderedPageBreak/>
        <w:t>такой деятельности, за исключением неосуществления предпринимательской деятельности в период исполнения приговора, связанного с ограничением права заниматься предпринимательской деятельностью, постановления о наложении административного взыскания в виде лишения права заниматься определенной деятельностью гражданин обязан возвратить полученную сумму субсидии в 7-дневный срок со дня наступления обязательства по ее возврату.</w:t>
      </w:r>
    </w:p>
    <w:p w:rsidR="009D2B0E" w:rsidRDefault="009D2B0E" w:rsidP="009D2B0E"/>
    <w:p w:rsidR="009D2B0E" w:rsidRDefault="009D2B0E" w:rsidP="009D2B0E">
      <w:pPr>
        <w:ind w:firstLine="720"/>
        <w:jc w:val="center"/>
        <w:rPr>
          <w:b/>
          <w:bCs/>
          <w:color w:val="FF6600"/>
          <w:sz w:val="32"/>
          <w:szCs w:val="32"/>
        </w:rPr>
      </w:pPr>
      <w:r>
        <w:rPr>
          <w:b/>
          <w:bCs/>
          <w:color w:val="FF6600"/>
          <w:sz w:val="32"/>
          <w:szCs w:val="32"/>
        </w:rPr>
        <w:t>Оплачиваемые общественные работы</w:t>
      </w:r>
    </w:p>
    <w:p w:rsidR="009D2B0E" w:rsidRDefault="009D2B0E" w:rsidP="009D2B0E">
      <w:pPr>
        <w:ind w:firstLine="720"/>
        <w:jc w:val="both"/>
        <w:rPr>
          <w:b/>
          <w:bCs/>
          <w:color w:val="FF6600"/>
        </w:rPr>
      </w:pPr>
    </w:p>
    <w:p w:rsidR="009D2B0E" w:rsidRPr="004F4497" w:rsidRDefault="009D2B0E" w:rsidP="009D2B0E">
      <w:pPr>
        <w:pStyle w:val="a4"/>
        <w:ind w:left="0" w:firstLine="720"/>
        <w:jc w:val="both"/>
        <w:rPr>
          <w:iCs/>
          <w:sz w:val="28"/>
          <w:szCs w:val="28"/>
        </w:rPr>
      </w:pPr>
      <w:r w:rsidRPr="004F4497">
        <w:rPr>
          <w:iCs/>
          <w:sz w:val="28"/>
          <w:szCs w:val="28"/>
        </w:rPr>
        <w:t>Оплачиваемые общественные работы представляют собой общедоступные виды трудовой деятельности, как правило, не требующие дополнительной профессиональной подготовки, имеющие социально полезную значимость и содействующие включению в активную трудовую жизнь безработных и других лиц, обращающихся по вопросам трудоустройства.</w:t>
      </w:r>
    </w:p>
    <w:p w:rsidR="00050FEF" w:rsidRDefault="009D2B0E" w:rsidP="009D2B0E">
      <w:pPr>
        <w:pStyle w:val="a4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Ежегодно, решением Лепельского райисполкома, утверждается перечень оплачиваемых общественных работ </w:t>
      </w:r>
      <w:r w:rsidRPr="004F4497">
        <w:rPr>
          <w:spacing w:val="-1"/>
          <w:sz w:val="28"/>
          <w:szCs w:val="28"/>
        </w:rPr>
        <w:t xml:space="preserve">финансируемых из средств государственного внебюджетного Фонда социальной защиты </w:t>
      </w:r>
      <w:r w:rsidR="00050FEF">
        <w:rPr>
          <w:spacing w:val="-1"/>
          <w:sz w:val="28"/>
          <w:szCs w:val="28"/>
        </w:rPr>
        <w:t xml:space="preserve">населения Министерства труда и социальной защиты </w:t>
      </w:r>
      <w:r w:rsidRPr="004F4497">
        <w:rPr>
          <w:spacing w:val="-1"/>
          <w:sz w:val="28"/>
          <w:szCs w:val="28"/>
        </w:rPr>
        <w:t xml:space="preserve">Республики Беларусь и </w:t>
      </w:r>
      <w:r w:rsidRPr="004F4497">
        <w:rPr>
          <w:sz w:val="28"/>
          <w:szCs w:val="28"/>
        </w:rPr>
        <w:t xml:space="preserve">устанавливается минимальное количество рабочих дней для участия безработных в оплачиваемых общественных работах: </w:t>
      </w:r>
    </w:p>
    <w:p w:rsidR="009D2B0E" w:rsidRPr="004F4497" w:rsidRDefault="00050FEF" w:rsidP="00050FEF">
      <w:pPr>
        <w:pStyle w:val="a4"/>
        <w:spacing w:after="0"/>
        <w:ind w:left="0" w:firstLine="720"/>
        <w:jc w:val="both"/>
        <w:rPr>
          <w:color w:val="FF0000"/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9D2B0E" w:rsidRPr="004F4497">
        <w:rPr>
          <w:color w:val="FFC000"/>
          <w:sz w:val="28"/>
          <w:szCs w:val="28"/>
        </w:rPr>
        <w:t xml:space="preserve"> </w:t>
      </w:r>
      <w:r w:rsidRPr="00050FEF">
        <w:rPr>
          <w:sz w:val="28"/>
          <w:szCs w:val="28"/>
        </w:rPr>
        <w:t>Благоустройство территорий, ремонт пешеходных дорожек</w:t>
      </w:r>
      <w:r>
        <w:rPr>
          <w:color w:val="FFC000"/>
          <w:sz w:val="28"/>
          <w:szCs w:val="28"/>
        </w:rPr>
        <w:t>.</w:t>
      </w:r>
    </w:p>
    <w:p w:rsidR="009D2B0E" w:rsidRDefault="00050FEF" w:rsidP="009D2B0E">
      <w:pPr>
        <w:shd w:val="clear" w:color="auto" w:fill="FFFFFF"/>
        <w:tabs>
          <w:tab w:val="left" w:pos="514"/>
        </w:tabs>
        <w:ind w:firstLine="72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2</w:t>
      </w:r>
      <w:r w:rsidR="009D2B0E" w:rsidRPr="004F4497">
        <w:rPr>
          <w:spacing w:val="-11"/>
          <w:sz w:val="28"/>
          <w:szCs w:val="28"/>
        </w:rPr>
        <w:t>. Экологическое  оздоровление  территорий (благоустройство и озеленение территории,   сохранение и развитие лесопаркового хозяйства, зон отдыха и туризма).</w:t>
      </w:r>
    </w:p>
    <w:p w:rsidR="00050FEF" w:rsidRPr="004F4497" w:rsidRDefault="00050FEF" w:rsidP="009D2B0E">
      <w:pPr>
        <w:shd w:val="clear" w:color="auto" w:fill="FFFFFF"/>
        <w:tabs>
          <w:tab w:val="left" w:pos="514"/>
        </w:tabs>
        <w:ind w:firstLine="72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3. Строительство и ремонт жилых помещений, объектов социально-культурного назначения.</w:t>
      </w:r>
    </w:p>
    <w:p w:rsidR="009D2B0E" w:rsidRPr="004F4497" w:rsidRDefault="00050FEF" w:rsidP="009D2B0E">
      <w:pPr>
        <w:shd w:val="clear" w:color="auto" w:fill="FFFFFF"/>
        <w:tabs>
          <w:tab w:val="left" w:pos="514"/>
        </w:tabs>
        <w:ind w:firstLine="72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4</w:t>
      </w:r>
      <w:r w:rsidR="009D2B0E" w:rsidRPr="004F4497">
        <w:rPr>
          <w:spacing w:val="-11"/>
          <w:sz w:val="28"/>
          <w:szCs w:val="28"/>
        </w:rPr>
        <w:t>. Рекультивация земель, мелиоративные и природоохранные работы, работы в лесном хозяйстве.</w:t>
      </w:r>
    </w:p>
    <w:p w:rsidR="009D2B0E" w:rsidRPr="004F4497" w:rsidRDefault="00050FEF" w:rsidP="009D2B0E">
      <w:pPr>
        <w:shd w:val="clear" w:color="auto" w:fill="FFFFFF"/>
        <w:tabs>
          <w:tab w:val="left" w:pos="514"/>
        </w:tabs>
        <w:ind w:firstLine="720"/>
        <w:jc w:val="both"/>
        <w:rPr>
          <w:spacing w:val="-2"/>
          <w:sz w:val="28"/>
          <w:szCs w:val="28"/>
        </w:rPr>
      </w:pPr>
      <w:r>
        <w:rPr>
          <w:spacing w:val="-11"/>
          <w:sz w:val="28"/>
          <w:szCs w:val="28"/>
        </w:rPr>
        <w:t>5</w:t>
      </w:r>
      <w:r w:rsidR="009D2B0E" w:rsidRPr="004F4497">
        <w:rPr>
          <w:spacing w:val="-11"/>
          <w:sz w:val="28"/>
          <w:szCs w:val="28"/>
        </w:rPr>
        <w:t xml:space="preserve">. </w:t>
      </w:r>
      <w:r w:rsidR="009D2B0E" w:rsidRPr="004F4497">
        <w:rPr>
          <w:spacing w:val="-1"/>
          <w:sz w:val="28"/>
          <w:szCs w:val="28"/>
        </w:rPr>
        <w:t>Сельскохозяйственные работы</w:t>
      </w:r>
      <w:r w:rsidR="009D2B0E" w:rsidRPr="004F4497">
        <w:rPr>
          <w:spacing w:val="-2"/>
          <w:sz w:val="28"/>
          <w:szCs w:val="28"/>
        </w:rPr>
        <w:t>.</w:t>
      </w:r>
    </w:p>
    <w:p w:rsidR="009D2B0E" w:rsidRPr="004F4497" w:rsidRDefault="00050FEF" w:rsidP="009D2B0E">
      <w:pPr>
        <w:shd w:val="clear" w:color="auto" w:fill="FFFFFF"/>
        <w:tabs>
          <w:tab w:val="left" w:pos="514"/>
        </w:tabs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</w:t>
      </w:r>
      <w:r w:rsidR="009D2B0E" w:rsidRPr="004F4497">
        <w:rPr>
          <w:spacing w:val="-2"/>
          <w:sz w:val="28"/>
          <w:szCs w:val="28"/>
        </w:rPr>
        <w:t>. Подсобные работы в организациях агропромышленного комплекса и торговли</w:t>
      </w:r>
      <w:r>
        <w:rPr>
          <w:spacing w:val="-2"/>
          <w:sz w:val="28"/>
          <w:szCs w:val="28"/>
        </w:rPr>
        <w:t>.</w:t>
      </w:r>
    </w:p>
    <w:p w:rsidR="009D2B0E" w:rsidRPr="004F4497" w:rsidRDefault="00050FEF" w:rsidP="009D2B0E">
      <w:pPr>
        <w:shd w:val="clear" w:color="auto" w:fill="FFFFFF"/>
        <w:tabs>
          <w:tab w:val="left" w:pos="514"/>
        </w:tabs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</w:t>
      </w:r>
      <w:r w:rsidR="009D2B0E" w:rsidRPr="004F4497">
        <w:rPr>
          <w:spacing w:val="-2"/>
          <w:sz w:val="28"/>
          <w:szCs w:val="28"/>
        </w:rPr>
        <w:t>. Сбор и переработка вторичного сырья и отходов</w:t>
      </w:r>
    </w:p>
    <w:p w:rsidR="002C4AC4" w:rsidRDefault="002C4AC4" w:rsidP="009D2B0E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p w:rsidR="009D2B0E" w:rsidRPr="004F4497" w:rsidRDefault="009D2B0E" w:rsidP="009D2B0E">
      <w:pPr>
        <w:shd w:val="clear" w:color="auto" w:fill="FFFFFF"/>
        <w:jc w:val="center"/>
        <w:rPr>
          <w:b/>
          <w:spacing w:val="-11"/>
          <w:sz w:val="28"/>
          <w:szCs w:val="28"/>
        </w:rPr>
      </w:pPr>
      <w:r w:rsidRPr="004F4497">
        <w:rPr>
          <w:b/>
          <w:spacing w:val="-11"/>
          <w:sz w:val="28"/>
          <w:szCs w:val="28"/>
        </w:rPr>
        <w:t>Минимальное количество рабочих дней для участия безработных</w:t>
      </w:r>
    </w:p>
    <w:p w:rsidR="009D2B0E" w:rsidRPr="004F4497" w:rsidRDefault="009D2B0E" w:rsidP="009D2B0E">
      <w:pPr>
        <w:shd w:val="clear" w:color="auto" w:fill="FFFFFF"/>
        <w:jc w:val="center"/>
        <w:rPr>
          <w:b/>
          <w:color w:val="C00000"/>
          <w:spacing w:val="-5"/>
          <w:sz w:val="28"/>
          <w:szCs w:val="28"/>
        </w:rPr>
      </w:pPr>
      <w:r w:rsidRPr="004F4497">
        <w:rPr>
          <w:b/>
          <w:spacing w:val="-11"/>
          <w:sz w:val="28"/>
          <w:szCs w:val="28"/>
        </w:rPr>
        <w:t xml:space="preserve">в </w:t>
      </w:r>
      <w:r w:rsidRPr="004F4497">
        <w:rPr>
          <w:b/>
          <w:spacing w:val="-9"/>
          <w:sz w:val="28"/>
          <w:szCs w:val="28"/>
        </w:rPr>
        <w:t xml:space="preserve">оплачиваемых общественных работах </w:t>
      </w:r>
      <w:r w:rsidRPr="004F4497">
        <w:rPr>
          <w:b/>
          <w:spacing w:val="-5"/>
          <w:sz w:val="28"/>
          <w:szCs w:val="28"/>
        </w:rPr>
        <w:t>в 20</w:t>
      </w:r>
      <w:r w:rsidR="00572E0E">
        <w:rPr>
          <w:b/>
          <w:spacing w:val="-5"/>
          <w:sz w:val="28"/>
          <w:szCs w:val="28"/>
        </w:rPr>
        <w:t>20</w:t>
      </w:r>
      <w:r w:rsidRPr="004F4497">
        <w:rPr>
          <w:b/>
          <w:spacing w:val="-5"/>
          <w:sz w:val="28"/>
          <w:szCs w:val="28"/>
        </w:rPr>
        <w:t xml:space="preserve"> году:</w:t>
      </w:r>
      <w:r w:rsidRPr="004F4497">
        <w:rPr>
          <w:b/>
          <w:color w:val="C00000"/>
          <w:spacing w:val="-5"/>
          <w:sz w:val="28"/>
          <w:szCs w:val="28"/>
        </w:rPr>
        <w:t xml:space="preserve"> </w:t>
      </w:r>
    </w:p>
    <w:p w:rsidR="009D2B0E" w:rsidRPr="004F4497" w:rsidRDefault="009D2B0E" w:rsidP="009D2B0E">
      <w:pPr>
        <w:shd w:val="clear" w:color="auto" w:fill="FFFFFF"/>
        <w:rPr>
          <w:b/>
          <w:color w:val="C00000"/>
          <w:sz w:val="28"/>
          <w:szCs w:val="28"/>
        </w:rPr>
      </w:pPr>
      <w:r w:rsidRPr="004F4497">
        <w:rPr>
          <w:b/>
          <w:color w:val="C00000"/>
          <w:spacing w:val="-5"/>
          <w:sz w:val="28"/>
          <w:szCs w:val="28"/>
        </w:rPr>
        <w:t>январь –</w:t>
      </w:r>
      <w:r w:rsidR="0037340E">
        <w:rPr>
          <w:b/>
          <w:color w:val="C00000"/>
          <w:spacing w:val="-5"/>
          <w:sz w:val="28"/>
          <w:szCs w:val="28"/>
        </w:rPr>
        <w:t>апрель</w:t>
      </w:r>
      <w:r w:rsidRPr="004F4497">
        <w:rPr>
          <w:b/>
          <w:color w:val="C00000"/>
          <w:spacing w:val="-5"/>
          <w:sz w:val="28"/>
          <w:szCs w:val="28"/>
        </w:rPr>
        <w:t xml:space="preserve"> по 2 рабочих дня; май – 4 рабочих дн</w:t>
      </w:r>
      <w:r w:rsidR="00050FEF">
        <w:rPr>
          <w:b/>
          <w:color w:val="C00000"/>
          <w:spacing w:val="-5"/>
          <w:sz w:val="28"/>
          <w:szCs w:val="28"/>
        </w:rPr>
        <w:t>я</w:t>
      </w:r>
      <w:r w:rsidRPr="004F4497">
        <w:rPr>
          <w:b/>
          <w:color w:val="C00000"/>
          <w:spacing w:val="-5"/>
          <w:sz w:val="28"/>
          <w:szCs w:val="28"/>
        </w:rPr>
        <w:t xml:space="preserve">; июнь – </w:t>
      </w:r>
      <w:r w:rsidR="00572E0E">
        <w:rPr>
          <w:b/>
          <w:color w:val="C00000"/>
          <w:spacing w:val="-5"/>
          <w:sz w:val="28"/>
          <w:szCs w:val="28"/>
        </w:rPr>
        <w:t>5</w:t>
      </w:r>
      <w:r w:rsidRPr="004F4497">
        <w:rPr>
          <w:b/>
          <w:color w:val="C00000"/>
          <w:spacing w:val="-5"/>
          <w:sz w:val="28"/>
          <w:szCs w:val="28"/>
        </w:rPr>
        <w:t xml:space="preserve"> рабочих дн</w:t>
      </w:r>
      <w:r w:rsidR="00572E0E">
        <w:rPr>
          <w:b/>
          <w:color w:val="C00000"/>
          <w:spacing w:val="-5"/>
          <w:sz w:val="28"/>
          <w:szCs w:val="28"/>
        </w:rPr>
        <w:t>ей</w:t>
      </w:r>
      <w:r w:rsidRPr="004F4497">
        <w:rPr>
          <w:b/>
          <w:color w:val="C00000"/>
          <w:spacing w:val="-5"/>
          <w:sz w:val="28"/>
          <w:szCs w:val="28"/>
        </w:rPr>
        <w:t xml:space="preserve">; июль-август – по </w:t>
      </w:r>
      <w:r w:rsidR="00572E0E">
        <w:rPr>
          <w:b/>
          <w:color w:val="C00000"/>
          <w:spacing w:val="-5"/>
          <w:sz w:val="28"/>
          <w:szCs w:val="28"/>
        </w:rPr>
        <w:t>3</w:t>
      </w:r>
      <w:r w:rsidRPr="004F4497">
        <w:rPr>
          <w:b/>
          <w:color w:val="C00000"/>
          <w:spacing w:val="-5"/>
          <w:sz w:val="28"/>
          <w:szCs w:val="28"/>
        </w:rPr>
        <w:t xml:space="preserve"> рабочих дня; сентябрь-октябрь – по </w:t>
      </w:r>
      <w:r w:rsidR="0037340E">
        <w:rPr>
          <w:b/>
          <w:color w:val="C00000"/>
          <w:spacing w:val="-5"/>
          <w:sz w:val="28"/>
          <w:szCs w:val="28"/>
        </w:rPr>
        <w:t>6</w:t>
      </w:r>
      <w:r w:rsidRPr="004F4497">
        <w:rPr>
          <w:b/>
          <w:color w:val="C00000"/>
          <w:spacing w:val="-5"/>
          <w:sz w:val="28"/>
          <w:szCs w:val="28"/>
        </w:rPr>
        <w:t xml:space="preserve"> рабочих дней; ноябрь</w:t>
      </w:r>
      <w:r w:rsidR="0037340E">
        <w:rPr>
          <w:b/>
          <w:color w:val="C00000"/>
          <w:spacing w:val="-5"/>
          <w:sz w:val="28"/>
          <w:szCs w:val="28"/>
        </w:rPr>
        <w:t>-</w:t>
      </w:r>
      <w:r w:rsidR="00D5010F">
        <w:rPr>
          <w:b/>
          <w:color w:val="C00000"/>
          <w:spacing w:val="-5"/>
          <w:sz w:val="28"/>
          <w:szCs w:val="28"/>
        </w:rPr>
        <w:t xml:space="preserve"> </w:t>
      </w:r>
      <w:r w:rsidR="00CE3AC2">
        <w:rPr>
          <w:b/>
          <w:color w:val="C00000"/>
          <w:spacing w:val="-5"/>
          <w:sz w:val="28"/>
          <w:szCs w:val="28"/>
        </w:rPr>
        <w:t>2</w:t>
      </w:r>
      <w:r w:rsidR="00D5010F">
        <w:rPr>
          <w:b/>
          <w:color w:val="C00000"/>
          <w:spacing w:val="-5"/>
          <w:sz w:val="28"/>
          <w:szCs w:val="28"/>
        </w:rPr>
        <w:t xml:space="preserve"> рабочих дн</w:t>
      </w:r>
      <w:r w:rsidR="00CE3AC2">
        <w:rPr>
          <w:b/>
          <w:color w:val="C00000"/>
          <w:spacing w:val="-5"/>
          <w:sz w:val="28"/>
          <w:szCs w:val="28"/>
        </w:rPr>
        <w:t>я</w:t>
      </w:r>
      <w:r w:rsidR="00D5010F">
        <w:rPr>
          <w:b/>
          <w:color w:val="C00000"/>
          <w:spacing w:val="-5"/>
          <w:sz w:val="28"/>
          <w:szCs w:val="28"/>
        </w:rPr>
        <w:t>,</w:t>
      </w:r>
      <w:r w:rsidRPr="004F4497">
        <w:rPr>
          <w:b/>
          <w:color w:val="C00000"/>
          <w:spacing w:val="-5"/>
          <w:sz w:val="28"/>
          <w:szCs w:val="28"/>
        </w:rPr>
        <w:t xml:space="preserve"> декабрь </w:t>
      </w:r>
      <w:r w:rsidR="00D5010F">
        <w:rPr>
          <w:b/>
          <w:color w:val="C00000"/>
          <w:spacing w:val="-5"/>
          <w:sz w:val="28"/>
          <w:szCs w:val="28"/>
        </w:rPr>
        <w:t>-</w:t>
      </w:r>
      <w:r w:rsidR="0037340E">
        <w:rPr>
          <w:b/>
          <w:color w:val="C00000"/>
          <w:spacing w:val="-5"/>
          <w:sz w:val="28"/>
          <w:szCs w:val="28"/>
        </w:rPr>
        <w:t xml:space="preserve"> 2</w:t>
      </w:r>
      <w:r w:rsidRPr="004F4497">
        <w:rPr>
          <w:b/>
          <w:color w:val="C00000"/>
          <w:spacing w:val="-5"/>
          <w:sz w:val="28"/>
          <w:szCs w:val="28"/>
        </w:rPr>
        <w:t xml:space="preserve"> рабочих дня. </w:t>
      </w:r>
    </w:p>
    <w:p w:rsidR="002C4AC4" w:rsidRDefault="002C4AC4" w:rsidP="009D2B0E">
      <w:pPr>
        <w:pStyle w:val="a4"/>
        <w:spacing w:after="0"/>
        <w:ind w:left="0" w:firstLine="720"/>
        <w:jc w:val="both"/>
        <w:rPr>
          <w:iCs/>
          <w:sz w:val="28"/>
          <w:szCs w:val="28"/>
        </w:rPr>
      </w:pPr>
    </w:p>
    <w:p w:rsidR="009D2B0E" w:rsidRPr="004F4497" w:rsidRDefault="009D2B0E" w:rsidP="009D2B0E">
      <w:pPr>
        <w:pStyle w:val="a4"/>
        <w:spacing w:after="0"/>
        <w:ind w:left="0" w:firstLine="720"/>
        <w:jc w:val="both"/>
        <w:rPr>
          <w:iCs/>
          <w:sz w:val="28"/>
          <w:szCs w:val="28"/>
        </w:rPr>
      </w:pPr>
      <w:r w:rsidRPr="004F4497">
        <w:rPr>
          <w:iCs/>
          <w:sz w:val="28"/>
          <w:szCs w:val="28"/>
        </w:rPr>
        <w:t xml:space="preserve">Финансирование мероприятий по организации оплачиваемых общественных работ производится за счет средств нанимателей, в интересах которых организуются эти работы, средств местных исполнительных и </w:t>
      </w:r>
      <w:r w:rsidRPr="004F4497">
        <w:rPr>
          <w:iCs/>
          <w:sz w:val="28"/>
          <w:szCs w:val="28"/>
        </w:rPr>
        <w:lastRenderedPageBreak/>
        <w:t>распорядительных органов, средств</w:t>
      </w:r>
      <w:r w:rsidRPr="004F4497">
        <w:rPr>
          <w:spacing w:val="-1"/>
          <w:sz w:val="28"/>
          <w:szCs w:val="28"/>
        </w:rPr>
        <w:t xml:space="preserve"> бюджета государственного внебюджетного Фонда социальной защиты населения  Республики Беларусь. </w:t>
      </w:r>
      <w:r w:rsidRPr="004F4497">
        <w:rPr>
          <w:iCs/>
          <w:sz w:val="28"/>
          <w:szCs w:val="28"/>
        </w:rPr>
        <w:t xml:space="preserve"> </w:t>
      </w:r>
    </w:p>
    <w:p w:rsidR="009D2B0E" w:rsidRPr="004F4497" w:rsidRDefault="009D2B0E" w:rsidP="009D2B0E">
      <w:pPr>
        <w:pStyle w:val="a4"/>
        <w:ind w:left="0" w:firstLine="720"/>
        <w:jc w:val="both"/>
        <w:rPr>
          <w:iCs/>
          <w:sz w:val="28"/>
          <w:szCs w:val="28"/>
        </w:rPr>
      </w:pPr>
      <w:r w:rsidRPr="004F4497">
        <w:rPr>
          <w:iCs/>
          <w:sz w:val="28"/>
          <w:szCs w:val="28"/>
        </w:rPr>
        <w:t>Безработным, отработавшим на оплачиваемых общественных работах количество рабочих дней, превышающее установленную месячную норму, эти дни засчитываются в выполнение месячных норм в последующих месяцах.</w:t>
      </w:r>
    </w:p>
    <w:p w:rsidR="009D2B0E" w:rsidRPr="004F4497" w:rsidRDefault="009D2B0E" w:rsidP="009D2B0E">
      <w:pPr>
        <w:pStyle w:val="a4"/>
        <w:ind w:left="0" w:firstLine="720"/>
        <w:jc w:val="both"/>
        <w:rPr>
          <w:sz w:val="28"/>
          <w:szCs w:val="28"/>
        </w:rPr>
      </w:pPr>
      <w:r w:rsidRPr="004F4497">
        <w:rPr>
          <w:b/>
          <w:i/>
          <w:sz w:val="28"/>
          <w:szCs w:val="28"/>
        </w:rPr>
        <w:t>В случае невыполнения безработным</w:t>
      </w:r>
      <w:r w:rsidRPr="004F4497">
        <w:rPr>
          <w:sz w:val="28"/>
          <w:szCs w:val="28"/>
        </w:rPr>
        <w:t xml:space="preserve"> без уважительных причин установленной месячной нормы принимается </w:t>
      </w:r>
      <w:r w:rsidRPr="004F4497">
        <w:rPr>
          <w:b/>
          <w:i/>
          <w:sz w:val="28"/>
          <w:szCs w:val="28"/>
        </w:rPr>
        <w:t>решение о приостановлении выплаты ему пособия по безработице</w:t>
      </w:r>
      <w:r w:rsidRPr="004F4497">
        <w:rPr>
          <w:sz w:val="28"/>
          <w:szCs w:val="28"/>
        </w:rPr>
        <w:t>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b/>
          <w:i/>
          <w:sz w:val="28"/>
          <w:szCs w:val="28"/>
        </w:rPr>
        <w:t>К уважительным причинам невыполнения</w:t>
      </w:r>
      <w:r w:rsidRPr="004F4497">
        <w:rPr>
          <w:sz w:val="28"/>
          <w:szCs w:val="28"/>
        </w:rPr>
        <w:t xml:space="preserve"> </w:t>
      </w:r>
      <w:r w:rsidRPr="004F4497">
        <w:rPr>
          <w:b/>
          <w:i/>
          <w:sz w:val="28"/>
          <w:szCs w:val="28"/>
        </w:rPr>
        <w:t>месячной нормы</w:t>
      </w:r>
      <w:r w:rsidRPr="004F4497">
        <w:rPr>
          <w:sz w:val="28"/>
          <w:szCs w:val="28"/>
        </w:rPr>
        <w:t xml:space="preserve"> относятся:</w:t>
      </w:r>
    </w:p>
    <w:p w:rsidR="009D2B0E" w:rsidRPr="004F4497" w:rsidRDefault="009D2B0E" w:rsidP="009D2B0E">
      <w:pPr>
        <w:pStyle w:val="newncpi"/>
        <w:numPr>
          <w:ilvl w:val="0"/>
          <w:numId w:val="3"/>
        </w:numPr>
        <w:ind w:left="0" w:firstLine="720"/>
        <w:rPr>
          <w:sz w:val="28"/>
          <w:szCs w:val="28"/>
        </w:rPr>
      </w:pPr>
      <w:r w:rsidRPr="004F4497">
        <w:rPr>
          <w:sz w:val="28"/>
          <w:szCs w:val="28"/>
        </w:rPr>
        <w:t>временная нетрудоспособность безработного, если количество дней его трудоспособности менее месячной нормы (при наличии справки о временной нетрудоспособности, выданной и оформленной в порядке, установленном законодательством);</w:t>
      </w:r>
    </w:p>
    <w:p w:rsidR="009D2B0E" w:rsidRPr="004F4497" w:rsidRDefault="009D2B0E" w:rsidP="009D2B0E">
      <w:pPr>
        <w:pStyle w:val="newncpi"/>
        <w:numPr>
          <w:ilvl w:val="0"/>
          <w:numId w:val="3"/>
        </w:numPr>
        <w:ind w:left="0" w:firstLine="720"/>
        <w:rPr>
          <w:sz w:val="28"/>
          <w:szCs w:val="28"/>
        </w:rPr>
      </w:pPr>
      <w:r w:rsidRPr="004F4497">
        <w:rPr>
          <w:sz w:val="28"/>
          <w:szCs w:val="28"/>
        </w:rPr>
        <w:t>противопоказания для безработного ко всем видам оплачиваемых общественных работ (при наличии медицинского заключения, выданного и оформленного в порядке, установленном законодательством);</w:t>
      </w:r>
    </w:p>
    <w:p w:rsidR="009D2B0E" w:rsidRPr="004F4497" w:rsidRDefault="009D2B0E" w:rsidP="009D2B0E">
      <w:pPr>
        <w:pStyle w:val="newncpi"/>
        <w:numPr>
          <w:ilvl w:val="0"/>
          <w:numId w:val="3"/>
        </w:numPr>
        <w:ind w:left="0" w:firstLine="720"/>
        <w:rPr>
          <w:sz w:val="28"/>
          <w:szCs w:val="28"/>
        </w:rPr>
      </w:pPr>
      <w:r w:rsidRPr="004F4497">
        <w:rPr>
          <w:sz w:val="28"/>
          <w:szCs w:val="28"/>
        </w:rPr>
        <w:t>необеспечение безработного объемом оплачиваемых общественных работ для выполнения установленной месячной нормы;</w:t>
      </w:r>
    </w:p>
    <w:p w:rsidR="009D2B0E" w:rsidRPr="004F4497" w:rsidRDefault="009D2B0E" w:rsidP="009D2B0E">
      <w:pPr>
        <w:pStyle w:val="newncpi"/>
        <w:numPr>
          <w:ilvl w:val="0"/>
          <w:numId w:val="3"/>
        </w:numPr>
        <w:ind w:left="0" w:firstLine="720"/>
        <w:rPr>
          <w:sz w:val="28"/>
          <w:szCs w:val="28"/>
        </w:rPr>
      </w:pPr>
      <w:r w:rsidRPr="004F4497">
        <w:rPr>
          <w:sz w:val="28"/>
          <w:szCs w:val="28"/>
        </w:rPr>
        <w:t>необеспечение органами по труду, занятости и социальной защите доставки (проезда) безработного к месту выполнения оплачиваемых общественных работ, находящемуся за пределами населенного пункта, в котором проживает безработный;</w:t>
      </w:r>
    </w:p>
    <w:p w:rsidR="009D2B0E" w:rsidRPr="004F4497" w:rsidRDefault="009D2B0E" w:rsidP="009D2B0E">
      <w:pPr>
        <w:pStyle w:val="newncpi"/>
        <w:numPr>
          <w:ilvl w:val="0"/>
          <w:numId w:val="3"/>
        </w:numPr>
        <w:ind w:left="0" w:firstLine="720"/>
        <w:rPr>
          <w:sz w:val="28"/>
          <w:szCs w:val="28"/>
        </w:rPr>
      </w:pPr>
      <w:r w:rsidRPr="004F4497">
        <w:rPr>
          <w:sz w:val="28"/>
          <w:szCs w:val="28"/>
        </w:rPr>
        <w:t>нахождение безработного на учете в органах по труду, занятости и социальной защите менее календарного месяца;</w:t>
      </w:r>
    </w:p>
    <w:p w:rsidR="009D2B0E" w:rsidRPr="004F4497" w:rsidRDefault="009D2B0E" w:rsidP="009D2B0E">
      <w:pPr>
        <w:pStyle w:val="newncpi"/>
        <w:numPr>
          <w:ilvl w:val="0"/>
          <w:numId w:val="3"/>
        </w:numPr>
        <w:ind w:left="0" w:firstLine="720"/>
        <w:rPr>
          <w:sz w:val="28"/>
          <w:szCs w:val="28"/>
        </w:rPr>
      </w:pPr>
      <w:r w:rsidRPr="004F4497">
        <w:rPr>
          <w:sz w:val="28"/>
          <w:szCs w:val="28"/>
        </w:rPr>
        <w:t>выполнение обязанностей, предусмотренных Законом Республики Беларусь от 5 ноября 1992 года «О воинской обязанности и воинской службе» (Ведамасцi Вярхоўнага Савета Рэспублiкi Беларусь, 1992 г., № 29, ст. 501).</w:t>
      </w:r>
    </w:p>
    <w:p w:rsidR="009D2B0E" w:rsidRPr="004F4497" w:rsidRDefault="009D2B0E" w:rsidP="009D2B0E">
      <w:pPr>
        <w:pStyle w:val="a4"/>
        <w:spacing w:before="120" w:after="0"/>
        <w:ind w:left="0" w:firstLine="720"/>
        <w:jc w:val="both"/>
        <w:rPr>
          <w:sz w:val="28"/>
          <w:szCs w:val="28"/>
        </w:rPr>
      </w:pPr>
      <w:r w:rsidRPr="004F4497">
        <w:rPr>
          <w:b/>
          <w:i/>
          <w:sz w:val="28"/>
          <w:szCs w:val="28"/>
        </w:rPr>
        <w:t>Участие в оплачиваемых общественных работах не является обязательным для</w:t>
      </w:r>
      <w:r w:rsidRPr="004F4497">
        <w:rPr>
          <w:sz w:val="28"/>
          <w:szCs w:val="28"/>
        </w:rPr>
        <w:t>:</w:t>
      </w:r>
    </w:p>
    <w:p w:rsidR="009D2B0E" w:rsidRPr="004F4497" w:rsidRDefault="009D2B0E" w:rsidP="009D2B0E">
      <w:pPr>
        <w:pStyle w:val="a4"/>
        <w:numPr>
          <w:ilvl w:val="0"/>
          <w:numId w:val="4"/>
        </w:numPr>
        <w:spacing w:after="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родителей в многодетных и неполных семьях, а также воспитывающих детей-инвалидов;</w:t>
      </w:r>
    </w:p>
    <w:p w:rsidR="009D2B0E" w:rsidRPr="004F4497" w:rsidRDefault="009D2B0E" w:rsidP="009D2B0E">
      <w:pPr>
        <w:pStyle w:val="a4"/>
        <w:numPr>
          <w:ilvl w:val="0"/>
          <w:numId w:val="4"/>
        </w:numPr>
        <w:spacing w:after="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молодежи до 18 лет;</w:t>
      </w:r>
    </w:p>
    <w:p w:rsidR="009D2B0E" w:rsidRPr="004F4497" w:rsidRDefault="009D2B0E" w:rsidP="009D2B0E">
      <w:pPr>
        <w:pStyle w:val="a4"/>
        <w:numPr>
          <w:ilvl w:val="0"/>
          <w:numId w:val="4"/>
        </w:numPr>
        <w:spacing w:after="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инвалидов;</w:t>
      </w:r>
    </w:p>
    <w:p w:rsidR="009D2B0E" w:rsidRPr="004F4497" w:rsidRDefault="009D2B0E" w:rsidP="009D2B0E">
      <w:pPr>
        <w:pStyle w:val="a4"/>
        <w:numPr>
          <w:ilvl w:val="0"/>
          <w:numId w:val="4"/>
        </w:numPr>
        <w:spacing w:after="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эвакуированных и отселенных из зон эвакуации (отчуждения), первоочередного и последующего отселения, а также самостоятельно выехавших из этих зон после катастрофы на Чернобыльской АЭС;</w:t>
      </w:r>
    </w:p>
    <w:p w:rsidR="009D2B0E" w:rsidRPr="004F4497" w:rsidRDefault="009D2B0E" w:rsidP="009D2B0E">
      <w:pPr>
        <w:pStyle w:val="a4"/>
        <w:numPr>
          <w:ilvl w:val="0"/>
          <w:numId w:val="4"/>
        </w:numPr>
        <w:spacing w:after="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лиц предпенсионного возраста (за два года до наступления возраста, дающего право на пенсию по возрасту на общих основаниях);</w:t>
      </w:r>
    </w:p>
    <w:p w:rsidR="009D2B0E" w:rsidRPr="004F4497" w:rsidRDefault="009D2B0E" w:rsidP="009D2B0E">
      <w:pPr>
        <w:pStyle w:val="a4"/>
        <w:numPr>
          <w:ilvl w:val="0"/>
          <w:numId w:val="4"/>
        </w:numPr>
        <w:spacing w:after="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граждан, уволенных в связи с ликвидацией организации, прекращением деятельности индивидуального предпринимателя, </w:t>
      </w:r>
      <w:r w:rsidRPr="004F4497">
        <w:rPr>
          <w:sz w:val="28"/>
          <w:szCs w:val="28"/>
        </w:rPr>
        <w:lastRenderedPageBreak/>
        <w:t>сокращением численности или штата работников и зарегистрированных в органах по труду, занятости и социальной защите в течение 12 месяцев со дня увольнения, в течение первых трех месяцев со дня данной регистрации;</w:t>
      </w:r>
    </w:p>
    <w:p w:rsidR="009D2B0E" w:rsidRPr="004F4497" w:rsidRDefault="009D2B0E" w:rsidP="009D2B0E">
      <w:pPr>
        <w:pStyle w:val="a4"/>
        <w:numPr>
          <w:ilvl w:val="0"/>
          <w:numId w:val="4"/>
        </w:numPr>
        <w:spacing w:after="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беременных женщин;</w:t>
      </w:r>
    </w:p>
    <w:p w:rsidR="009D2B0E" w:rsidRPr="004F4497" w:rsidRDefault="009D2B0E" w:rsidP="009D2B0E">
      <w:pPr>
        <w:pStyle w:val="a4"/>
        <w:numPr>
          <w:ilvl w:val="0"/>
          <w:numId w:val="4"/>
        </w:numPr>
        <w:spacing w:after="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безработных, трудоустроенных на временные работы с уведомлением органов по труду, занятости и социальной защите.</w:t>
      </w:r>
    </w:p>
    <w:p w:rsidR="009D2B0E" w:rsidRDefault="009D2B0E" w:rsidP="009D2B0E">
      <w:pPr>
        <w:pStyle w:val="a4"/>
        <w:spacing w:after="0"/>
        <w:ind w:left="510" w:firstLine="720"/>
        <w:jc w:val="both"/>
      </w:pPr>
    </w:p>
    <w:p w:rsidR="009D2B0E" w:rsidRDefault="009D2B0E" w:rsidP="009D2B0E">
      <w:pPr>
        <w:pStyle w:val="a4"/>
        <w:spacing w:after="0"/>
        <w:ind w:left="0" w:firstLine="720"/>
        <w:jc w:val="both"/>
      </w:pPr>
      <w:r>
        <w:rPr>
          <w:rFonts w:ascii="Bookman Old Style" w:hAnsi="Bookman Old Style"/>
          <w:b/>
          <w:bCs/>
        </w:rPr>
        <w:t xml:space="preserve"> </w:t>
      </w:r>
    </w:p>
    <w:p w:rsidR="009D2B0E" w:rsidRDefault="009D2B0E" w:rsidP="009D2B0E">
      <w:pPr>
        <w:ind w:firstLine="720"/>
        <w:jc w:val="center"/>
        <w:rPr>
          <w:b/>
          <w:color w:val="FF6600"/>
          <w:sz w:val="32"/>
          <w:szCs w:val="32"/>
        </w:rPr>
      </w:pPr>
      <w:r>
        <w:rPr>
          <w:b/>
          <w:color w:val="FF6600"/>
          <w:sz w:val="32"/>
          <w:szCs w:val="32"/>
        </w:rPr>
        <w:t>Переселение в сельскую местность</w:t>
      </w:r>
    </w:p>
    <w:p w:rsidR="009D2B0E" w:rsidRDefault="009D2B0E" w:rsidP="009D2B0E">
      <w:pPr>
        <w:ind w:firstLine="720"/>
        <w:jc w:val="both"/>
      </w:pPr>
      <w:r>
        <w:t xml:space="preserve"> 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Переселение безработных и членов их семей на новое место жительства производится при предоставлении безработным работы в другой местности. </w:t>
      </w:r>
    </w:p>
    <w:p w:rsidR="009D2B0E" w:rsidRPr="004F4497" w:rsidRDefault="00844A9A" w:rsidP="009D2B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на оказание содействия в переселении на новое место и жительства и работы имеют безработные.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С согласия безработного, изъявившего желание переселиться на новое место жительства, управление  по труду, занятости и социальной защите по месту регистрации безработного готовит представления о переселении безработного для дальнейшего трудоустройства, и направляет в адрес нанимателя и управления по труду, занятости и социальной защите по месту нахождения нанимателя, и предполагаемому новому месту жительства безработного, для получения согласия о принятии на работу безработного. Затем в срок до 3 дней со дня получения информации от нанимателя управление по труду, занятости и социальной защите по месту регистрации безработного информирует безработного о результатах рассмотрения. 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При положительном решении нанимателем вопроса о трудоустройстве и переселении безработного и членов его семьи управление по труду, занятости и социальной защите в срок до 5 дней оформляет проект договора между управлением по труду, занятости и социальной защите по месту регистрации безработного, управлением по труду, занятости и социальной защите по месту нахождения нанимателя, нанимателем и безработным о переселении безработного и членов его семьи на новое место жительства и работы, и направляет нанимателю для подписания.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При необходимости проведения личного собеседования с нанимателем (ознакомления с жильем, условиями труда), а также заключения договора управление по труду, занятости и социальной защите по месту регистрации безработного может направить безработного к нанимателю в согласованные с ним сроки.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Расходы безработного по проезду к месту нахождения нанимателя и обратно возмещаются безработному управлением по труду, занятости и социальной защите по месту регистрации безработного. 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Переезд и трудоустройство безработного осуществляются в согласованные с нанимателем сроки, предусмотренные в договоре.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Безработным, заключившим договор, производится выплата денежных средств в размере семикратной величины бюджета прожиточного минимума</w:t>
      </w:r>
      <w:r w:rsidR="0037340E">
        <w:rPr>
          <w:sz w:val="28"/>
          <w:szCs w:val="28"/>
        </w:rPr>
        <w:t xml:space="preserve"> </w:t>
      </w:r>
      <w:r w:rsidR="0037340E">
        <w:rPr>
          <w:sz w:val="28"/>
          <w:szCs w:val="28"/>
        </w:rPr>
        <w:lastRenderedPageBreak/>
        <w:t>в среднем на душу населения</w:t>
      </w:r>
      <w:r w:rsidR="000D11C1">
        <w:rPr>
          <w:sz w:val="28"/>
          <w:szCs w:val="28"/>
        </w:rPr>
        <w:t>, утвержденного в установленном законодательством порядке, действующего на дату трудоустройства.</w:t>
      </w:r>
      <w:r w:rsidRPr="004F4497">
        <w:rPr>
          <w:sz w:val="28"/>
          <w:szCs w:val="28"/>
        </w:rPr>
        <w:t xml:space="preserve"> 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При переселении на новое место жительства безработного, в составе семьи которого несколько безработных, семикратная величина бюджета прожиточного минимума выплачивается каждому из них при условии заключения с ними договора и предоставлении гарантированного рабочего места. 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FD5151">
        <w:rPr>
          <w:sz w:val="28"/>
          <w:szCs w:val="28"/>
        </w:rPr>
        <w:t>Дополнительно производится выплата денежных средств безработным в размере двукратной величины бюджета прожиточного минимума при переселении безработных  из городов на новое место жительства и работы в малые, средние городские  поселения, в сельскую местность, а также города-спутники.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Возмещение расходов на переезд безработного и членов его семьи (расходы по проезду, перевозке имущества, дополнительные личные расходы (суточные) за время нахождения в пути) осуществляется управлением по труду, занятости и социальной защите по месту нахождения нанимателя при представлении подтверждающих документов.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Компенсация за проезд, перевоз имущества возмещается по фактическим расходам безработного.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Возмещение расходов и компенсация безработному и членам его семьи производятся после трудоустройства безработного. 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Договор заключается по дату истечения годичного срока после поступления безработного на работу к нанимателю.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Безработный, не выполнивший условия договора без уважительных причин (работа у нанимателя менее года) возмещает управлению по труду, занятости и социальной защите по месту нахождения нанимателя полученную им и членами семьи единовременную помощь и все расходы, связанные с переездом.</w:t>
      </w:r>
    </w:p>
    <w:p w:rsidR="009D2B0E" w:rsidRPr="004F4497" w:rsidRDefault="009D2B0E" w:rsidP="009D2B0E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Переселение безработного и членов его семьи на новое место жительства и работы по направлению органов по труду, занятости и социальной защите с выделением денежных средств и компенсаций расходов, связанных с переездом, оказывается </w:t>
      </w:r>
      <w:r w:rsidRPr="004F4497">
        <w:rPr>
          <w:b/>
          <w:sz w:val="28"/>
          <w:szCs w:val="28"/>
        </w:rPr>
        <w:t>только один раз</w:t>
      </w:r>
      <w:r w:rsidRPr="004F4497">
        <w:rPr>
          <w:sz w:val="28"/>
          <w:szCs w:val="28"/>
        </w:rPr>
        <w:t>.</w:t>
      </w:r>
    </w:p>
    <w:p w:rsidR="009D2B0E" w:rsidRDefault="009D2B0E" w:rsidP="009D2B0E">
      <w:pPr>
        <w:ind w:firstLine="720"/>
        <w:jc w:val="both"/>
      </w:pPr>
      <w:r>
        <w:t xml:space="preserve"> </w:t>
      </w:r>
    </w:p>
    <w:p w:rsidR="009D2B0E" w:rsidRDefault="009D2B0E" w:rsidP="009D2B0E"/>
    <w:p w:rsidR="009D2B0E" w:rsidRDefault="009D2B0E" w:rsidP="009D2B0E">
      <w:pPr>
        <w:ind w:firstLine="720"/>
        <w:jc w:val="center"/>
        <w:rPr>
          <w:b/>
          <w:color w:val="FF6600"/>
        </w:rPr>
      </w:pPr>
      <w:r>
        <w:rPr>
          <w:b/>
          <w:color w:val="FF6600"/>
        </w:rPr>
        <w:t>ОРГАНИЗАЦИЯ ПРОФЕССИОНАЛЬНОЙ ПОДГОТОВКИ, ПЕРЕПОДГОТОВКИ И ПОВЫШЕНИЯ КВАЛИФИКАЦИИ БЕЗРАБОТНЫХ</w:t>
      </w:r>
    </w:p>
    <w:p w:rsidR="009D2B0E" w:rsidRDefault="009D2B0E" w:rsidP="009D2B0E">
      <w:pPr>
        <w:ind w:firstLine="720"/>
        <w:jc w:val="center"/>
        <w:rPr>
          <w:b/>
        </w:rPr>
      </w:pPr>
    </w:p>
    <w:p w:rsidR="009D2B0E" w:rsidRPr="004F4497" w:rsidRDefault="009D2B0E" w:rsidP="009D2B0E">
      <w:pPr>
        <w:pStyle w:val="point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Профессиональное обучение безработных осуществляется по направлению управления по труду, занятости и социальной защите (далее – управление)  в случае, если: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- невозможно подобрать подходящую работу из-за отсутствия у безработного необходимой квалификации (специальности);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- необходимо изменить профессию (специальность, род занятий) в связи с отсутствием работы, соответствующей имеющимся у безработного профессиональным навыкам;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lastRenderedPageBreak/>
        <w:t>- безработным утрачена способность либо возникли противопоказания к выполнению работы по прежней профессии (специальности).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Профессиональное обучение безработных осуществляется в очной (дневной) форме обучения.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С безработным, направляемым на профессиональное обучение, управление заключает договор, в котором определяются права и обязанности сторон, а также их ответственность за нарушение условий договора. При направлении на профессиональное обучение несовершеннолетнего безработного, не объявленного полностью дееспособным или не вступившего в брак, договор от его имени подписывается также одним из его родителей (попечителем).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Безработный с его согласия может быть направлен на профессиональное обучение в соответствии с заявкой конкретного нанимателя, гарантирующего его трудоустройство после завершения полного курса обучения. В этом случае заключается трехсторонний договор (центр занятости населения – безработный – наниматель), в котором определяются права и обязанности сторон, а также их ответственность за нарушение условий договора.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Безработные призывного возраста могут быть направлены на профессиональное обучение по профессиям, необходимым для Вооруженных Сил Республики Беларусь, в соответствии с заявками военных комиссариатов районов (городов).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Профессиональное обучение граждан, по направлению управления может совмещаться, по их желанию, в свободное от занятий время с трудоустройством на неквалифицированную работу, а также на временную работу по профессии (специальности), по которой они проходят обучение. Данные граждане должны заранее уведомить управление о заключении ими такого трудового договора с указанием нанимателя, профессии (должности), срока действия договора.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Профессиональное обучение безработных осуществляется на базе учебно-курсовой сети города Витебска, Витебской области и Республики Беларусь по 70 специальностям.</w:t>
      </w:r>
    </w:p>
    <w:p w:rsidR="009D2B0E" w:rsidRPr="004F4497" w:rsidRDefault="009D2B0E" w:rsidP="009D2B0E">
      <w:pPr>
        <w:rPr>
          <w:sz w:val="28"/>
          <w:szCs w:val="28"/>
        </w:rPr>
      </w:pPr>
    </w:p>
    <w:p w:rsidR="009D2B0E" w:rsidRDefault="009D2B0E" w:rsidP="009D2B0E">
      <w:pPr>
        <w:tabs>
          <w:tab w:val="center" w:pos="9498"/>
        </w:tabs>
        <w:ind w:firstLine="720"/>
        <w:jc w:val="center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Стипендия</w:t>
      </w:r>
    </w:p>
    <w:p w:rsidR="009D2B0E" w:rsidRDefault="009D2B0E" w:rsidP="009D2B0E">
      <w:pPr>
        <w:tabs>
          <w:tab w:val="left" w:pos="3210"/>
          <w:tab w:val="center" w:pos="5359"/>
        </w:tabs>
        <w:ind w:left="360" w:firstLine="720"/>
        <w:jc w:val="center"/>
        <w:rPr>
          <w:b/>
          <w:sz w:val="28"/>
          <w:szCs w:val="28"/>
        </w:rPr>
      </w:pP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Согласно статьи 23 Закона Республики Беларусь от</w:t>
      </w:r>
      <w:r w:rsidRPr="004F4497">
        <w:rPr>
          <w:rStyle w:val="name"/>
          <w:sz w:val="28"/>
          <w:szCs w:val="28"/>
        </w:rPr>
        <w:t xml:space="preserve"> </w:t>
      </w:r>
      <w:r w:rsidRPr="004F4497">
        <w:rPr>
          <w:rStyle w:val="datepr"/>
          <w:sz w:val="28"/>
          <w:szCs w:val="28"/>
        </w:rPr>
        <w:t>15 июня 2006 г.</w:t>
      </w:r>
      <w:r w:rsidRPr="004F4497">
        <w:rPr>
          <w:rStyle w:val="number"/>
          <w:sz w:val="28"/>
          <w:szCs w:val="28"/>
        </w:rPr>
        <w:t xml:space="preserve"> № 125-З «О занятости населения Республики Беларусь» </w:t>
      </w:r>
      <w:r w:rsidRPr="004F4497">
        <w:rPr>
          <w:sz w:val="28"/>
          <w:szCs w:val="28"/>
        </w:rPr>
        <w:t>гражданам, направленным управлением по труду, занятости и социальной защите на профессиональную подготовку, переподготовки повышение квалификации назначаются и выплачиваются стипендии на период обучения</w:t>
      </w:r>
      <w:r w:rsidR="00991CEA">
        <w:rPr>
          <w:sz w:val="28"/>
          <w:szCs w:val="28"/>
        </w:rPr>
        <w:t>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Стипендия гражданам назначается в размере 50 процентов, а при наличии детей в возрасте до 14 лет или ребенка-инвалида до 18 лет – 75 процентов средней заработной платы (дохода) по последнему месту работы, но не менее полуторной величины минимального пособия по безработице для данного безработного и не более трехкратной базовой величины.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lastRenderedPageBreak/>
        <w:t>Гражданам, прекратившим трудовой договор, заключенный на неопределенный срок, по собственному желанию, соглашению сторон, либо трудовой договор с которыми прекращен по основаниям, предусмотренным пунктами 4, 5, 7–9 статьи 42, пунктом 5 статьи 44 и статьей 47 Трудового кодекса Республики Беларусь, и зарегистрированным в установленном порядке безработными, стипендия назначается в размере базовой величины.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Гражданам, эвакуированным и отселенным из зон эвакуации (отчуждения), первоочередного и последующего отселения, а также самостоятельно выехавшим из этих зон после катастрофы на Чернобыльской АЭС и зарегистрированным в установленном порядке безработными, стипендия назначается в размере средней заработной платы.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Размер стипендии может быть уменьшен на 25 процентов сроком на один месяц либо гражданин может быть лишен стипендии на такой же срок в связи с неуспеваемостью или нерегулярным посещением занятий без уважительных причин, нарушением учебной дисциплины и внутреннего распорядка учреждения образования.</w:t>
      </w:r>
    </w:p>
    <w:p w:rsidR="009D2B0E" w:rsidRPr="004F4497" w:rsidRDefault="009D2B0E" w:rsidP="009D2B0E">
      <w:pPr>
        <w:pStyle w:val="newncpi"/>
        <w:ind w:firstLine="720"/>
        <w:rPr>
          <w:sz w:val="28"/>
          <w:szCs w:val="28"/>
        </w:rPr>
      </w:pPr>
      <w:r w:rsidRPr="004F4497">
        <w:rPr>
          <w:sz w:val="28"/>
          <w:szCs w:val="28"/>
        </w:rPr>
        <w:t>Размер стипендии подлежит индексации в порядке, установленном законодательством.</w:t>
      </w:r>
    </w:p>
    <w:p w:rsidR="009D2B0E" w:rsidRDefault="009D2B0E" w:rsidP="009D2B0E">
      <w:pPr>
        <w:jc w:val="center"/>
        <w:rPr>
          <w:b/>
          <w:i/>
        </w:rPr>
      </w:pPr>
    </w:p>
    <w:p w:rsidR="009D2B0E" w:rsidRDefault="009D2B0E" w:rsidP="009D2B0E">
      <w:pPr>
        <w:jc w:val="center"/>
        <w:rPr>
          <w:b/>
          <w:color w:val="0000FF"/>
          <w:sz w:val="28"/>
          <w:szCs w:val="28"/>
        </w:rPr>
      </w:pPr>
      <w:r>
        <w:rPr>
          <w:b/>
          <w:i/>
          <w:color w:val="0000FF"/>
        </w:rPr>
        <w:t xml:space="preserve">  </w:t>
      </w:r>
      <w:r>
        <w:rPr>
          <w:b/>
          <w:color w:val="0000FF"/>
          <w:sz w:val="28"/>
          <w:szCs w:val="28"/>
        </w:rPr>
        <w:t xml:space="preserve">Содействие занятости граждан, обязанных возмещать расходы </w:t>
      </w:r>
    </w:p>
    <w:p w:rsidR="009D2B0E" w:rsidRDefault="009D2B0E" w:rsidP="009D2B0E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на содержание детей, находящихся на государственном обеспечении</w:t>
      </w:r>
    </w:p>
    <w:p w:rsidR="009D2B0E" w:rsidRDefault="009D2B0E" w:rsidP="009D2B0E">
      <w:pPr>
        <w:jc w:val="center"/>
        <w:rPr>
          <w:b/>
          <w:sz w:val="28"/>
          <w:szCs w:val="28"/>
        </w:rPr>
      </w:pPr>
    </w:p>
    <w:p w:rsidR="009D2B0E" w:rsidRPr="004F4497" w:rsidRDefault="009D2B0E" w:rsidP="009D2B0E">
      <w:pPr>
        <w:jc w:val="both"/>
        <w:rPr>
          <w:b/>
          <w:i/>
          <w:color w:val="FF0000"/>
          <w:sz w:val="28"/>
          <w:szCs w:val="28"/>
        </w:rPr>
      </w:pPr>
      <w:r w:rsidRPr="004F4497">
        <w:rPr>
          <w:b/>
          <w:i/>
          <w:color w:val="FF0000"/>
          <w:sz w:val="28"/>
          <w:szCs w:val="28"/>
        </w:rPr>
        <w:t xml:space="preserve">24 ноября 2006 г. был принят Декрет Президента Республики Беларусь № 18 ”О дополнительных мерах по государственной защите детей в неблагополучных семьях“ (далее - Декрет). </w:t>
      </w:r>
    </w:p>
    <w:p w:rsidR="009D2B0E" w:rsidRPr="004F4497" w:rsidRDefault="009D2B0E" w:rsidP="009D2B0E">
      <w:pPr>
        <w:jc w:val="both"/>
        <w:rPr>
          <w:b/>
          <w:i/>
          <w:color w:val="FF0000"/>
          <w:sz w:val="28"/>
          <w:szCs w:val="28"/>
        </w:rPr>
      </w:pPr>
      <w:r w:rsidRPr="004F4497">
        <w:rPr>
          <w:b/>
          <w:i/>
          <w:color w:val="FF0000"/>
          <w:sz w:val="28"/>
          <w:szCs w:val="28"/>
        </w:rPr>
        <w:t>В Декрете установлены конкретные нормы, касающихся обязанностей нанимателей по трудоустройству родителей, обязанных возмещать расходы на содержание детей, находящихся на государственном обеспечении (далее – обязанные лица).</w:t>
      </w:r>
    </w:p>
    <w:p w:rsidR="009D2B0E" w:rsidRPr="004F4497" w:rsidRDefault="009D2B0E" w:rsidP="009D2B0E">
      <w:pPr>
        <w:rPr>
          <w:rFonts w:ascii="Calibri" w:hAnsi="Calibri"/>
          <w:sz w:val="28"/>
          <w:szCs w:val="28"/>
        </w:rPr>
      </w:pPr>
    </w:p>
    <w:p w:rsidR="009D2B0E" w:rsidRPr="004F4497" w:rsidRDefault="009D2B0E" w:rsidP="009D2B0E">
      <w:pPr>
        <w:jc w:val="center"/>
        <w:rPr>
          <w:b/>
          <w:color w:val="FF6600"/>
          <w:sz w:val="28"/>
          <w:szCs w:val="28"/>
        </w:rPr>
      </w:pPr>
      <w:r w:rsidRPr="004F4497">
        <w:rPr>
          <w:b/>
          <w:color w:val="FF6600"/>
          <w:sz w:val="28"/>
          <w:szCs w:val="28"/>
        </w:rPr>
        <w:t>Порядок трудоустройства обязанных лиц</w:t>
      </w:r>
    </w:p>
    <w:p w:rsidR="009D2B0E" w:rsidRPr="004F4497" w:rsidRDefault="009D2B0E" w:rsidP="009D2B0E">
      <w:pPr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         Трудоустройству подлежат неработающие родители, обязанные возмещать расходы по содержанию детей, а также работающие обязанные лица, возмещающие расходы по содержанию детей в добровольном порядке по заявлению или по судебному постановлению о взыскании расходов, если размер их заработной платы и приравненных к ней в соответствии с Гражданским процессуальным кодексом Республики Беларусь доходов не позволяет им в течение шести месяцев в полном объеме выполнять обязательства по возмещению расходов по содержанию детей. </w:t>
      </w:r>
    </w:p>
    <w:p w:rsidR="009D2B0E" w:rsidRPr="004F4497" w:rsidRDefault="009D2B0E" w:rsidP="009D2B0E">
      <w:pPr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        При получении судебного постановления о трудоустройстве обязанного лица орган по труду, занятости и социальной защите в течение трех рабочих дней определяет одну или несколько организаций для трудоустройства обязанного лица. </w:t>
      </w:r>
    </w:p>
    <w:p w:rsidR="009D2B0E" w:rsidRPr="004F4497" w:rsidRDefault="009D2B0E" w:rsidP="009D2B0E">
      <w:pPr>
        <w:jc w:val="both"/>
        <w:rPr>
          <w:sz w:val="28"/>
          <w:szCs w:val="28"/>
        </w:rPr>
      </w:pPr>
      <w:r w:rsidRPr="004F4497">
        <w:rPr>
          <w:sz w:val="28"/>
          <w:szCs w:val="28"/>
        </w:rPr>
        <w:lastRenderedPageBreak/>
        <w:t xml:space="preserve">Одновременно орган по труду, занятости и социальной защите выдает обязанному лицу направление на работу по форме, утвержденной Министерством труда и социальной защиты Республики Беларусь. </w:t>
      </w:r>
    </w:p>
    <w:p w:rsidR="009D2B0E" w:rsidRPr="004F4497" w:rsidRDefault="009D2B0E" w:rsidP="009D2B0E">
      <w:pPr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        Обязанное лицо должно явиться в организацию для трудоустройства и приступить к работе не позднее дня, следующего за днем получения направления органа по труду, занятости и социальной защите.</w:t>
      </w:r>
    </w:p>
    <w:p w:rsidR="009D2B0E" w:rsidRPr="004F4497" w:rsidRDefault="009D2B0E" w:rsidP="009D2B0E">
      <w:pPr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        Кроме направления на работу обязанное лицо должно предъявить нанимателю и иные документы в соответствии с требованиями статьи 26 Трудового кодекса Республики Беларусь (далее - ТК): паспорт, трудовую книжку, диплом об образовании (если есть в наличии).</w:t>
      </w:r>
    </w:p>
    <w:p w:rsidR="009D2B0E" w:rsidRPr="004F4497" w:rsidRDefault="009D2B0E" w:rsidP="009D2B0E">
      <w:pPr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         Независимо от формы собственности организации, включенные в перечень организаций для трудоустройства обязанных лиц, обязаны в 3-дневный срок со дня возникновения свободных рабочих мест (вакансий) информировать об этом органы по труду, занятости и социальной защите с указанием условий труда и размера заработной платы по соответствующим вакансиям.</w:t>
      </w:r>
    </w:p>
    <w:p w:rsidR="009D2B0E" w:rsidRPr="004F4497" w:rsidRDefault="009D2B0E" w:rsidP="009D2B0E">
      <w:pPr>
        <w:rPr>
          <w:rFonts w:ascii="Calibri" w:hAnsi="Calibri"/>
          <w:sz w:val="28"/>
          <w:szCs w:val="28"/>
        </w:rPr>
      </w:pPr>
    </w:p>
    <w:p w:rsidR="009D2B0E" w:rsidRPr="004F4497" w:rsidRDefault="009D2B0E" w:rsidP="009D2B0E">
      <w:pPr>
        <w:jc w:val="center"/>
        <w:rPr>
          <w:b/>
          <w:color w:val="FF6600"/>
          <w:sz w:val="28"/>
          <w:szCs w:val="28"/>
        </w:rPr>
      </w:pPr>
      <w:r w:rsidRPr="004F4497">
        <w:rPr>
          <w:b/>
          <w:color w:val="FF6600"/>
          <w:sz w:val="28"/>
          <w:szCs w:val="28"/>
        </w:rPr>
        <w:t>Оплата труда обязанных лиц</w:t>
      </w:r>
    </w:p>
    <w:p w:rsidR="009D2B0E" w:rsidRPr="004F4497" w:rsidRDefault="009D2B0E" w:rsidP="009D2B0E">
      <w:pPr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         Заработная плата обязанного лица должна обеспечить полное исполнение ежемесячных обязательств по возмещению расходов по содержанию детей. При этом за обязанным лицом должно сохраняться не менее 30% заработной платы.</w:t>
      </w:r>
    </w:p>
    <w:p w:rsidR="009D2B0E" w:rsidRPr="004F4497" w:rsidRDefault="009D2B0E" w:rsidP="009D2B0E">
      <w:pPr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Размер ежемесячных выплат на одного ребенка, подлежащих возмещению, определяется в соответствии с постановлением Совета Министров Республики </w:t>
      </w:r>
      <w:r w:rsidRPr="00FD5151">
        <w:rPr>
          <w:sz w:val="28"/>
          <w:szCs w:val="28"/>
        </w:rPr>
        <w:t>Беларусь от 06.07.2006 № 840 ”О</w:t>
      </w:r>
      <w:r w:rsidRPr="004F4497">
        <w:rPr>
          <w:sz w:val="28"/>
          <w:szCs w:val="28"/>
        </w:rPr>
        <w:t xml:space="preserve">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детей, находящихся в учреждениях, осуществляющих профилактику безнадзорности и правонарушений несовершеннолетних“. </w:t>
      </w:r>
    </w:p>
    <w:p w:rsidR="009D2B0E" w:rsidRPr="004F4497" w:rsidRDefault="009D2B0E" w:rsidP="009D2B0E">
      <w:pPr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         Оплата труда обязанных лиц, как и всех работающих, регулируется действующим трудовым законодательством, локальными нормативно-правовыми актами, принятыми в трудовом коллективе (коллективный трудовой договор, положение об оплате и премировании и другие).</w:t>
      </w:r>
    </w:p>
    <w:p w:rsidR="009D2B0E" w:rsidRPr="004F4497" w:rsidRDefault="009D2B0E" w:rsidP="009D2B0E">
      <w:pPr>
        <w:jc w:val="center"/>
        <w:rPr>
          <w:b/>
          <w:color w:val="FF6600"/>
          <w:sz w:val="28"/>
          <w:szCs w:val="28"/>
        </w:rPr>
      </w:pPr>
      <w:r w:rsidRPr="004F4497">
        <w:rPr>
          <w:b/>
          <w:color w:val="FF6600"/>
          <w:sz w:val="28"/>
          <w:szCs w:val="28"/>
        </w:rPr>
        <w:t>Социальные гарантии для обязанных лиц</w:t>
      </w:r>
    </w:p>
    <w:p w:rsidR="009D2B0E" w:rsidRPr="004F4497" w:rsidRDefault="009D2B0E" w:rsidP="009D2B0E">
      <w:pPr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             На работающих обязанных лиц, трудоустроенных по судебному постановлению о трудоустройстве, распространяется законодательство о социальном страховании, пенсионное законодательство, законодательство о труде. Исключение составляет право на предоставление работы в соответствии с образованием и профессиональной подготовкой.</w:t>
      </w:r>
    </w:p>
    <w:p w:rsidR="009D2B0E" w:rsidRPr="004F4497" w:rsidRDefault="009D2B0E" w:rsidP="009D2B0E">
      <w:pPr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             Обязанные лица, трудоустроенные по судебному постановлению о трудоустройстве, имеют право на основной трудовой отпуск продолжительностью 7 календарных </w:t>
      </w:r>
      <w:r w:rsidRPr="00FD5151">
        <w:rPr>
          <w:sz w:val="28"/>
          <w:szCs w:val="28"/>
          <w:highlight w:val="yellow"/>
        </w:rPr>
        <w:t>дней (а не 24 календарных дня, как это предусмотрено ТК), социальные отпуска</w:t>
      </w:r>
      <w:r w:rsidRPr="004F4497">
        <w:rPr>
          <w:sz w:val="28"/>
          <w:szCs w:val="28"/>
        </w:rPr>
        <w:t xml:space="preserve"> по беременности и родам и по уходу за ребенком до достижения им возраста 3 лет. </w:t>
      </w:r>
    </w:p>
    <w:p w:rsidR="009D2B0E" w:rsidRPr="004F4497" w:rsidRDefault="009D2B0E" w:rsidP="009D2B0E">
      <w:pPr>
        <w:jc w:val="both"/>
        <w:rPr>
          <w:sz w:val="28"/>
          <w:szCs w:val="28"/>
        </w:rPr>
      </w:pPr>
      <w:r w:rsidRPr="004F4497">
        <w:rPr>
          <w:sz w:val="28"/>
          <w:szCs w:val="28"/>
        </w:rPr>
        <w:lastRenderedPageBreak/>
        <w:t xml:space="preserve">              Иные трудовые и социальные отпуска, предусмотренные законодательством о труде, обязанным лицам не предоставляются.</w:t>
      </w:r>
    </w:p>
    <w:p w:rsidR="009D2B0E" w:rsidRPr="004F4497" w:rsidRDefault="009D2B0E" w:rsidP="009D2B0E">
      <w:pPr>
        <w:rPr>
          <w:rFonts w:ascii="Calibri" w:hAnsi="Calibri"/>
          <w:sz w:val="28"/>
          <w:szCs w:val="28"/>
        </w:rPr>
      </w:pPr>
    </w:p>
    <w:p w:rsidR="009D2B0E" w:rsidRPr="004F4497" w:rsidRDefault="009D2B0E" w:rsidP="009D2B0E">
      <w:pPr>
        <w:jc w:val="center"/>
        <w:rPr>
          <w:b/>
          <w:color w:val="FF6600"/>
          <w:sz w:val="28"/>
          <w:szCs w:val="28"/>
        </w:rPr>
      </w:pPr>
      <w:r w:rsidRPr="004F4497">
        <w:rPr>
          <w:b/>
          <w:color w:val="FF6600"/>
          <w:sz w:val="28"/>
          <w:szCs w:val="28"/>
        </w:rPr>
        <w:t>Меры дисциплинарного взыскания к обязанным лицам</w:t>
      </w:r>
    </w:p>
    <w:p w:rsidR="009D2B0E" w:rsidRPr="004F4497" w:rsidRDefault="009D2B0E" w:rsidP="009D2B0E">
      <w:pPr>
        <w:jc w:val="center"/>
        <w:rPr>
          <w:b/>
          <w:sz w:val="28"/>
          <w:szCs w:val="28"/>
        </w:rPr>
      </w:pPr>
    </w:p>
    <w:p w:rsidR="009D2B0E" w:rsidRPr="004F4497" w:rsidRDefault="009D2B0E" w:rsidP="009D2B0E">
      <w:pPr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           За совершение дисциплинарного проступка наниматель может применить к обязанному лицу меры дисциплинарного взыскания, установленные трудовым законодательством, кроме увольнения. Право выбора дисциплинарного взыскания к обязанному лицу принадлежит нанимателю.</w:t>
      </w:r>
    </w:p>
    <w:p w:rsidR="009D2B0E" w:rsidRPr="004F4497" w:rsidRDefault="009D2B0E" w:rsidP="009D2B0E">
      <w:pPr>
        <w:rPr>
          <w:rFonts w:ascii="Calibri" w:hAnsi="Calibri"/>
          <w:sz w:val="28"/>
          <w:szCs w:val="28"/>
        </w:rPr>
      </w:pPr>
    </w:p>
    <w:p w:rsidR="009D2B0E" w:rsidRPr="004F4497" w:rsidRDefault="009D2B0E" w:rsidP="009D2B0E">
      <w:pPr>
        <w:jc w:val="center"/>
        <w:rPr>
          <w:color w:val="FF6600"/>
          <w:sz w:val="28"/>
          <w:szCs w:val="28"/>
        </w:rPr>
      </w:pPr>
      <w:r w:rsidRPr="004F4497">
        <w:rPr>
          <w:b/>
          <w:color w:val="FF6600"/>
          <w:sz w:val="28"/>
          <w:szCs w:val="28"/>
        </w:rPr>
        <w:t>Основания для увольнения обязанных лиц</w:t>
      </w:r>
      <w:r w:rsidRPr="004F4497">
        <w:rPr>
          <w:color w:val="FF6600"/>
          <w:sz w:val="28"/>
          <w:szCs w:val="28"/>
        </w:rPr>
        <w:t xml:space="preserve">          </w:t>
      </w:r>
    </w:p>
    <w:p w:rsidR="009D2B0E" w:rsidRPr="004F4497" w:rsidRDefault="009D2B0E" w:rsidP="00991CEA">
      <w:pPr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          Обязанное лицо не может быть уволено с работы до полного </w:t>
      </w:r>
      <w:bookmarkStart w:id="0" w:name="_GoBack"/>
      <w:bookmarkEnd w:id="0"/>
      <w:r w:rsidRPr="004F4497">
        <w:rPr>
          <w:sz w:val="28"/>
          <w:szCs w:val="28"/>
        </w:rPr>
        <w:t xml:space="preserve">возмещения расходов по содержанию детей. Исключение составляют следующие случаи, предусмотренные в пп.1 (кроме сокращения численности или штата работников), </w:t>
      </w:r>
      <w:r w:rsidRPr="00A66E81">
        <w:rPr>
          <w:sz w:val="28"/>
          <w:szCs w:val="28"/>
          <w:highlight w:val="yellow"/>
        </w:rPr>
        <w:t>2, 8 статьи 42 ТК, пп. 1, 2, 5, 6 статьи 44 ТК и пп. 2, 4 статьи 47 ТК.</w:t>
      </w:r>
    </w:p>
    <w:p w:rsidR="009D2B0E" w:rsidRPr="004F4497" w:rsidRDefault="009D2B0E" w:rsidP="009D2B0E">
      <w:pPr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            При увольнении обязанного лица по вышеуказанным основаниям наниматель в день его увольнения направляет об этом информацию в орган по труду, занятости и социальной защите и орган внутренних дел (если обязанное лицо работало на основании судебного постановления о трудоустройстве) для обеспечения трудоустройства обязанного лица на новое место работы и взыскателю расходов по содержанию детей (если обязанное лицо на день увольнения добровольно возмещало такие расходы) для обращения в суд с заявлением о взыскании расходов с обязанного лица.</w:t>
      </w:r>
    </w:p>
    <w:p w:rsidR="009D2B0E" w:rsidRPr="004F4497" w:rsidRDefault="009D2B0E" w:rsidP="009D2B0E">
      <w:pPr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            Обязанное лицо может самостоятельно найти место работы с заработной платой, превышающей заработную плату по предоставленному месту работы. В таком случае наниматель при наличии письма от другого нанимателя вправе по письменному согласованию с органом по труду, занятости и социальной защите уволить обязанное лицо для дальнейшей работы у другого нанимателя.</w:t>
      </w:r>
    </w:p>
    <w:p w:rsidR="009D2B0E" w:rsidRPr="004F4497" w:rsidRDefault="009D2B0E" w:rsidP="009D2B0E">
      <w:pPr>
        <w:jc w:val="both"/>
        <w:rPr>
          <w:sz w:val="28"/>
          <w:szCs w:val="28"/>
        </w:rPr>
      </w:pPr>
    </w:p>
    <w:p w:rsidR="009D2B0E" w:rsidRPr="004F4497" w:rsidRDefault="009D2B0E" w:rsidP="009D2B0E">
      <w:pPr>
        <w:jc w:val="both"/>
        <w:rPr>
          <w:sz w:val="28"/>
          <w:szCs w:val="28"/>
        </w:rPr>
      </w:pPr>
    </w:p>
    <w:p w:rsidR="009D2B0E" w:rsidRDefault="009D2B0E" w:rsidP="009D2B0E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Порядок трудоустройства граждан Украины</w:t>
      </w:r>
    </w:p>
    <w:p w:rsidR="009D2B0E" w:rsidRDefault="009D2B0E" w:rsidP="009D2B0E"/>
    <w:p w:rsidR="009D2B0E" w:rsidRPr="004F4497" w:rsidRDefault="009D2B0E" w:rsidP="009D2B0E">
      <w:pPr>
        <w:pStyle w:val="Style1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eastAsia="en-US"/>
        </w:rPr>
      </w:pPr>
      <w:r w:rsidRPr="004F4497">
        <w:rPr>
          <w:rStyle w:val="FontStyle12"/>
          <w:b/>
          <w:sz w:val="28"/>
          <w:szCs w:val="28"/>
        </w:rPr>
        <w:t xml:space="preserve"> </w:t>
      </w:r>
      <w:r w:rsidRPr="004F4497">
        <w:rPr>
          <w:rStyle w:val="FontStyle12"/>
          <w:sz w:val="28"/>
          <w:szCs w:val="28"/>
        </w:rPr>
        <w:t>Граждане Украины, желающие трудоустроиться на территории Республики Беларусь, могут заниматься поиском работы самостоятельно, используя Общереспубликанский банк вакансий (далее - Банк вакансий), который размещен в Глобальной сети Интернет на сайте Министерства труда и социальной</w:t>
      </w:r>
      <w:r w:rsidRPr="004F4497">
        <w:rPr>
          <w:rStyle w:val="FontStyle12"/>
          <w:sz w:val="28"/>
          <w:szCs w:val="28"/>
        </w:rPr>
        <w:tab/>
        <w:t xml:space="preserve">защиты по адресу: </w:t>
      </w:r>
      <w:r w:rsidRPr="004F4497">
        <w:rPr>
          <w:rStyle w:val="FontStyle12"/>
          <w:sz w:val="28"/>
          <w:szCs w:val="28"/>
          <w:lang w:val="en-US" w:eastAsia="en-US"/>
        </w:rPr>
        <w:t>http</w:t>
      </w:r>
      <w:r w:rsidRPr="004F4497">
        <w:rPr>
          <w:rStyle w:val="FontStyle12"/>
          <w:sz w:val="28"/>
          <w:szCs w:val="28"/>
          <w:lang w:eastAsia="en-US"/>
        </w:rPr>
        <w:t>: //</w:t>
      </w:r>
      <w:r w:rsidRPr="004F4497">
        <w:rPr>
          <w:rStyle w:val="FontStyle12"/>
          <w:sz w:val="28"/>
          <w:szCs w:val="28"/>
          <w:lang w:val="en-US" w:eastAsia="en-US"/>
        </w:rPr>
        <w:t>vacancy</w:t>
      </w:r>
      <w:r w:rsidRPr="004F4497">
        <w:rPr>
          <w:rStyle w:val="FontStyle12"/>
          <w:sz w:val="28"/>
          <w:szCs w:val="28"/>
          <w:lang w:eastAsia="en-US"/>
        </w:rPr>
        <w:t xml:space="preserve">. </w:t>
      </w:r>
      <w:r w:rsidRPr="004F4497">
        <w:rPr>
          <w:rStyle w:val="FontStyle12"/>
          <w:sz w:val="28"/>
          <w:szCs w:val="28"/>
          <w:lang w:val="en-US" w:eastAsia="en-US"/>
        </w:rPr>
        <w:t>mintrud</w:t>
      </w:r>
      <w:r w:rsidRPr="004F4497">
        <w:rPr>
          <w:rStyle w:val="FontStyle12"/>
          <w:sz w:val="28"/>
          <w:szCs w:val="28"/>
          <w:lang w:eastAsia="en-US"/>
        </w:rPr>
        <w:t>.</w:t>
      </w:r>
      <w:r w:rsidRPr="004F4497">
        <w:rPr>
          <w:rStyle w:val="FontStyle12"/>
          <w:sz w:val="28"/>
          <w:szCs w:val="28"/>
          <w:lang w:val="en-US" w:eastAsia="en-US"/>
        </w:rPr>
        <w:t>by</w:t>
      </w:r>
      <w:r w:rsidRPr="004F4497">
        <w:rPr>
          <w:rStyle w:val="FontStyle12"/>
          <w:sz w:val="28"/>
          <w:szCs w:val="28"/>
          <w:lang w:eastAsia="en-US"/>
        </w:rPr>
        <w:t xml:space="preserve">/ </w:t>
      </w:r>
      <w:r w:rsidRPr="004F4497">
        <w:rPr>
          <w:rStyle w:val="FontStyle12"/>
          <w:sz w:val="28"/>
          <w:szCs w:val="28"/>
          <w:lang w:val="en-US" w:eastAsia="en-US"/>
        </w:rPr>
        <w:t>user</w:t>
      </w:r>
      <w:r w:rsidRPr="004F4497">
        <w:rPr>
          <w:rStyle w:val="FontStyle12"/>
          <w:sz w:val="28"/>
          <w:szCs w:val="28"/>
          <w:lang w:eastAsia="en-US"/>
        </w:rPr>
        <w:t>/</w:t>
      </w:r>
      <w:r w:rsidRPr="004F4497">
        <w:rPr>
          <w:rStyle w:val="FontStyle12"/>
          <w:sz w:val="28"/>
          <w:szCs w:val="28"/>
          <w:lang w:val="en-US" w:eastAsia="en-US"/>
        </w:rPr>
        <w:t>Pages</w:t>
      </w:r>
      <w:r w:rsidRPr="004F4497">
        <w:rPr>
          <w:rStyle w:val="FontStyle12"/>
          <w:sz w:val="28"/>
          <w:szCs w:val="28"/>
          <w:lang w:eastAsia="en-US"/>
        </w:rPr>
        <w:t>/</w:t>
      </w:r>
      <w:r w:rsidRPr="004F4497">
        <w:rPr>
          <w:rStyle w:val="FontStyle12"/>
          <w:sz w:val="28"/>
          <w:szCs w:val="28"/>
          <w:lang w:val="en-US" w:eastAsia="en-US"/>
        </w:rPr>
        <w:t>Public</w:t>
      </w:r>
      <w:r w:rsidRPr="004F4497">
        <w:rPr>
          <w:rStyle w:val="FontStyle12"/>
          <w:sz w:val="28"/>
          <w:szCs w:val="28"/>
          <w:lang w:eastAsia="en-US"/>
        </w:rPr>
        <w:t>/</w:t>
      </w:r>
      <w:r w:rsidRPr="004F4497">
        <w:rPr>
          <w:rStyle w:val="FontStyle12"/>
          <w:sz w:val="28"/>
          <w:szCs w:val="28"/>
          <w:lang w:val="en-US" w:eastAsia="en-US"/>
        </w:rPr>
        <w:t>Main</w:t>
      </w:r>
      <w:r w:rsidRPr="004F4497">
        <w:rPr>
          <w:rStyle w:val="FontStyle12"/>
          <w:sz w:val="28"/>
          <w:szCs w:val="28"/>
          <w:lang w:eastAsia="en-US"/>
        </w:rPr>
        <w:t xml:space="preserve">. </w:t>
      </w:r>
      <w:r w:rsidRPr="004F4497">
        <w:rPr>
          <w:rStyle w:val="FontStyle12"/>
          <w:sz w:val="28"/>
          <w:szCs w:val="28"/>
          <w:lang w:val="en-US" w:eastAsia="en-US"/>
        </w:rPr>
        <w:t>aspx</w:t>
      </w:r>
      <w:r w:rsidRPr="004F4497">
        <w:rPr>
          <w:rStyle w:val="FontStyle12"/>
          <w:sz w:val="28"/>
          <w:szCs w:val="28"/>
          <w:lang w:eastAsia="en-US"/>
        </w:rPr>
        <w:t>.</w:t>
      </w:r>
    </w:p>
    <w:p w:rsidR="009D2B0E" w:rsidRPr="004F4497" w:rsidRDefault="009D2B0E" w:rsidP="009D2B0E">
      <w:pPr>
        <w:pStyle w:val="Style2"/>
        <w:widowControl/>
        <w:tabs>
          <w:tab w:val="left" w:pos="2194"/>
          <w:tab w:val="left" w:pos="3226"/>
          <w:tab w:val="left" w:pos="6326"/>
          <w:tab w:val="left" w:pos="8179"/>
        </w:tabs>
        <w:spacing w:line="240" w:lineRule="auto"/>
        <w:ind w:firstLine="709"/>
        <w:rPr>
          <w:rStyle w:val="FontStyle12"/>
          <w:sz w:val="28"/>
          <w:szCs w:val="28"/>
          <w:lang w:eastAsia="en-US"/>
        </w:rPr>
      </w:pPr>
      <w:r w:rsidRPr="004F4497">
        <w:rPr>
          <w:rStyle w:val="FontStyle12"/>
          <w:sz w:val="28"/>
          <w:szCs w:val="28"/>
        </w:rPr>
        <w:t>Банк вакансий содержит информацию о наличии свободных рабочих мест, а также сведения об имеющихся в организациях республики вакансиях с предоставлением</w:t>
      </w:r>
      <w:r w:rsidRPr="004F4497">
        <w:rPr>
          <w:rStyle w:val="FontStyle12"/>
          <w:sz w:val="28"/>
          <w:szCs w:val="28"/>
        </w:rPr>
        <w:tab/>
        <w:t xml:space="preserve">жилого помещения </w:t>
      </w:r>
      <w:r w:rsidRPr="004F4497">
        <w:rPr>
          <w:rStyle w:val="FontStyle12"/>
          <w:sz w:val="28"/>
          <w:szCs w:val="28"/>
          <w:lang w:eastAsia="en-US"/>
        </w:rPr>
        <w:lastRenderedPageBreak/>
        <w:t>(</w:t>
      </w:r>
      <w:hyperlink r:id="rId7" w:history="1">
        <w:r w:rsidRPr="004F4497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>: //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vacancy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mintrud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by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>/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user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>/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Pages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>/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Public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>/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Agro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 xml:space="preserve">. 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aspx</w:t>
        </w:r>
      </w:hyperlink>
      <w:r w:rsidRPr="004F4497">
        <w:rPr>
          <w:rStyle w:val="FontStyle12"/>
          <w:sz w:val="28"/>
          <w:szCs w:val="28"/>
          <w:lang w:eastAsia="en-US"/>
        </w:rPr>
        <w:t>). Банк вакансий обновляется ежедневно.</w:t>
      </w:r>
    </w:p>
    <w:p w:rsidR="009D2B0E" w:rsidRPr="004F4497" w:rsidRDefault="009D2B0E" w:rsidP="009D2B0E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Поиск вакансий производится по следующим категориям: профессия (должность), требуемый уровень образования, размер заработной платы, регион, характер и режим работы.</w:t>
      </w:r>
    </w:p>
    <w:p w:rsidR="009D2B0E" w:rsidRPr="004F4497" w:rsidRDefault="009D2B0E" w:rsidP="009D2B0E">
      <w:pPr>
        <w:pStyle w:val="Style2"/>
        <w:widowControl/>
        <w:tabs>
          <w:tab w:val="left" w:pos="3514"/>
          <w:tab w:val="left" w:pos="6259"/>
          <w:tab w:val="left" w:pos="7594"/>
          <w:tab w:val="left" w:pos="8803"/>
        </w:tabs>
        <w:spacing w:line="240" w:lineRule="auto"/>
        <w:ind w:firstLine="709"/>
        <w:rPr>
          <w:rStyle w:val="FontStyle12"/>
          <w:sz w:val="28"/>
          <w:szCs w:val="28"/>
          <w:lang w:eastAsia="en-US"/>
        </w:rPr>
      </w:pPr>
      <w:r w:rsidRPr="004F4497">
        <w:rPr>
          <w:rStyle w:val="FontStyle12"/>
          <w:sz w:val="28"/>
          <w:szCs w:val="28"/>
        </w:rPr>
        <w:t xml:space="preserve">Одновременно информируем,  что по адресу </w:t>
      </w:r>
      <w:hyperlink r:id="rId8" w:history="1">
        <w:r w:rsidRPr="004F4497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 xml:space="preserve"> ://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mintrud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 xml:space="preserve">. 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gov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 xml:space="preserve">. 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by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>/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ru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>/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organization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 xml:space="preserve">- 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gotovye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>-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prinyat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 xml:space="preserve">- 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grazhdan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>-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Ukrainy</w:t>
        </w:r>
      </w:hyperlink>
      <w:r w:rsidRPr="004F4497">
        <w:rPr>
          <w:rStyle w:val="FontStyle12"/>
          <w:sz w:val="28"/>
          <w:szCs w:val="28"/>
          <w:lang w:eastAsia="en-US"/>
        </w:rPr>
        <w:t xml:space="preserve"> Вы можете ознакомиться с перечнем организаций и вакантных рабочих мест для возможного трудоустройства граждан Украины.</w:t>
      </w:r>
    </w:p>
    <w:p w:rsidR="009D2B0E" w:rsidRPr="004F4497" w:rsidRDefault="009D2B0E" w:rsidP="009D2B0E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  <w:u w:val="single"/>
        </w:rPr>
      </w:pPr>
      <w:r w:rsidRPr="004F4497">
        <w:rPr>
          <w:rStyle w:val="FontStyle12"/>
          <w:sz w:val="28"/>
          <w:szCs w:val="28"/>
        </w:rPr>
        <w:t xml:space="preserve">Для уточнения условий труда, проживания и размера заработной платы, а также другой интересующей информации Вам </w:t>
      </w:r>
      <w:r w:rsidRPr="004F4497">
        <w:rPr>
          <w:rStyle w:val="FontStyle11"/>
          <w:sz w:val="28"/>
          <w:szCs w:val="28"/>
          <w:u w:val="single"/>
        </w:rPr>
        <w:t>следует обращаться непосредственно в организации по указанным телефонам.</w:t>
      </w:r>
    </w:p>
    <w:p w:rsidR="009D2B0E" w:rsidRPr="004F4497" w:rsidRDefault="009D2B0E" w:rsidP="009D2B0E">
      <w:pPr>
        <w:pStyle w:val="Style2"/>
        <w:widowControl/>
        <w:tabs>
          <w:tab w:val="left" w:pos="3552"/>
          <w:tab w:val="left" w:pos="5976"/>
          <w:tab w:val="left" w:pos="8952"/>
        </w:tabs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  <w:lang w:eastAsia="en-US"/>
        </w:rPr>
      </w:pPr>
      <w:r w:rsidRPr="004F4497">
        <w:rPr>
          <w:rStyle w:val="FontStyle12"/>
          <w:sz w:val="28"/>
          <w:szCs w:val="28"/>
        </w:rPr>
        <w:t>В целях расширения возможности трудоустройства рекомендуем разместить на</w:t>
      </w:r>
      <w:r w:rsidRPr="004F4497">
        <w:rPr>
          <w:rStyle w:val="FontStyle12"/>
          <w:sz w:val="28"/>
          <w:szCs w:val="28"/>
        </w:rPr>
        <w:tab/>
        <w:t xml:space="preserve">нашем сайте </w:t>
      </w:r>
      <w:r w:rsidRPr="004F4497">
        <w:rPr>
          <w:rStyle w:val="FontStyle12"/>
          <w:sz w:val="28"/>
          <w:szCs w:val="28"/>
          <w:lang w:eastAsia="en-US"/>
        </w:rPr>
        <w:t>(</w:t>
      </w:r>
      <w:hyperlink r:id="rId9" w:history="1">
        <w:r w:rsidRPr="004F4497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>: //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vacancy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 xml:space="preserve">. 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mintrud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 xml:space="preserve">. 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by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 xml:space="preserve">/ 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user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>/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Pages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>/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Public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>/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Resume</w:t>
        </w:r>
        <w:r w:rsidRPr="004F4497">
          <w:rPr>
            <w:rStyle w:val="a3"/>
            <w:color w:val="auto"/>
            <w:sz w:val="28"/>
            <w:szCs w:val="28"/>
            <w:lang w:eastAsia="en-US"/>
          </w:rPr>
          <w:t xml:space="preserve">. </w:t>
        </w:r>
        <w:r w:rsidRPr="004F4497">
          <w:rPr>
            <w:rStyle w:val="a3"/>
            <w:color w:val="auto"/>
            <w:sz w:val="28"/>
            <w:szCs w:val="28"/>
            <w:lang w:val="en-US" w:eastAsia="en-US"/>
          </w:rPr>
          <w:t>aspx</w:t>
        </w:r>
      </w:hyperlink>
      <w:r w:rsidRPr="004F4497">
        <w:rPr>
          <w:rStyle w:val="FontStyle12"/>
          <w:sz w:val="28"/>
          <w:szCs w:val="28"/>
          <w:lang w:eastAsia="en-US"/>
        </w:rPr>
        <w:t>) информацию о себе в виде анкеты-резюме для просмотра её нанимателями.</w:t>
      </w:r>
    </w:p>
    <w:p w:rsidR="009D2B0E" w:rsidRPr="004F4497" w:rsidRDefault="009D2B0E" w:rsidP="009D2B0E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 xml:space="preserve">Обращаем внимание, что в соответствии с Законом Республики Беларусь «О внешней трудовой миграции» и Соглашением о трудовой деятельности и социальной защите граждан Республики Беларусь и Украины, работающих за пределами своих государств, заключенным между Правительством Республики Беларусь и Правительством Украины в г. Минске 17.07.1995, для трудоустройства на территории Республики Беларусь, в случае отсутствия разрешения на постоянное проживание в Республике Беларусь, гражданину Украины необходимо иметь </w:t>
      </w:r>
      <w:r w:rsidRPr="004F4497">
        <w:rPr>
          <w:rStyle w:val="FontStyle12"/>
          <w:sz w:val="28"/>
          <w:szCs w:val="28"/>
          <w:u w:val="single"/>
        </w:rPr>
        <w:t>специальное разрешение на право занятия трудовой деятельностью</w:t>
      </w:r>
      <w:r w:rsidRPr="004F4497">
        <w:rPr>
          <w:rStyle w:val="FontStyle12"/>
          <w:sz w:val="28"/>
          <w:szCs w:val="28"/>
        </w:rPr>
        <w:t xml:space="preserve"> в Республике Беларусь, которое </w:t>
      </w:r>
      <w:r w:rsidRPr="004F4497">
        <w:rPr>
          <w:rStyle w:val="FontStyle12"/>
          <w:sz w:val="28"/>
          <w:szCs w:val="28"/>
          <w:u w:val="single"/>
        </w:rPr>
        <w:t xml:space="preserve">выдается по ходатайству нанимателя </w:t>
      </w:r>
      <w:r w:rsidRPr="004F4497">
        <w:rPr>
          <w:rStyle w:val="FontStyle12"/>
          <w:sz w:val="28"/>
          <w:szCs w:val="28"/>
        </w:rPr>
        <w:t xml:space="preserve">Республики Беларусь </w:t>
      </w:r>
      <w:r w:rsidRPr="004F4497">
        <w:rPr>
          <w:rStyle w:val="FontStyle12"/>
          <w:sz w:val="28"/>
          <w:szCs w:val="28"/>
          <w:u w:val="single"/>
        </w:rPr>
        <w:t>подразделением по гражданству и миграции управления внутренних дел</w:t>
      </w:r>
      <w:r w:rsidRPr="004F4497">
        <w:rPr>
          <w:rStyle w:val="FontStyle12"/>
          <w:sz w:val="28"/>
          <w:szCs w:val="28"/>
        </w:rPr>
        <w:t xml:space="preserve"> областного либо Минского городского исполнительного комитета по месту регистрации нанимателя.</w:t>
      </w:r>
    </w:p>
    <w:p w:rsidR="009D2B0E" w:rsidRPr="004F4497" w:rsidRDefault="009D2B0E" w:rsidP="009D2B0E">
      <w:pPr>
        <w:pStyle w:val="Style4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F4497">
        <w:rPr>
          <w:rStyle w:val="FontStyle11"/>
          <w:sz w:val="28"/>
          <w:szCs w:val="28"/>
        </w:rPr>
        <w:t xml:space="preserve">За более подробной информацией по вопросам временного проживания иностранных граждан в Республике Беларусь и оформления вида на жительство следует обращаться в Министерство внутренних дел Республики Беларусь по адресу: 220050, г. Минск, ул. Городской Вал, 4, по тел. 218 72 29, в том числе и на сайт Министерства внутренних дел по адресу: </w:t>
      </w:r>
      <w:hyperlink r:id="rId10" w:history="1">
        <w:r w:rsidRPr="004F4497">
          <w:rPr>
            <w:rStyle w:val="a3"/>
            <w:color w:val="auto"/>
            <w:sz w:val="28"/>
            <w:szCs w:val="28"/>
            <w:lang w:val="en-US"/>
          </w:rPr>
          <w:t>http</w:t>
        </w:r>
        <w:r w:rsidRPr="004F4497">
          <w:rPr>
            <w:rStyle w:val="a3"/>
            <w:color w:val="auto"/>
            <w:sz w:val="28"/>
            <w:szCs w:val="28"/>
          </w:rPr>
          <w:t>://</w:t>
        </w:r>
        <w:r w:rsidRPr="004F4497">
          <w:rPr>
            <w:rStyle w:val="a3"/>
            <w:color w:val="auto"/>
            <w:sz w:val="28"/>
            <w:szCs w:val="28"/>
            <w:lang w:val="en-US"/>
          </w:rPr>
          <w:t>www</w:t>
        </w:r>
        <w:r w:rsidRPr="004F4497">
          <w:rPr>
            <w:rStyle w:val="a3"/>
            <w:color w:val="auto"/>
            <w:sz w:val="28"/>
            <w:szCs w:val="28"/>
          </w:rPr>
          <w:t>.</w:t>
        </w:r>
        <w:r w:rsidRPr="004F4497">
          <w:rPr>
            <w:rStyle w:val="a3"/>
            <w:color w:val="auto"/>
            <w:sz w:val="28"/>
            <w:szCs w:val="28"/>
            <w:lang w:val="en-US"/>
          </w:rPr>
          <w:t>mvd</w:t>
        </w:r>
        <w:r w:rsidRPr="004F4497">
          <w:rPr>
            <w:rStyle w:val="a3"/>
            <w:color w:val="auto"/>
            <w:sz w:val="28"/>
            <w:szCs w:val="28"/>
          </w:rPr>
          <w:t>.</w:t>
        </w:r>
        <w:r w:rsidRPr="004F4497">
          <w:rPr>
            <w:rStyle w:val="a3"/>
            <w:color w:val="auto"/>
            <w:sz w:val="28"/>
            <w:szCs w:val="28"/>
            <w:lang w:val="en-US"/>
          </w:rPr>
          <w:t>gov</w:t>
        </w:r>
        <w:r w:rsidRPr="004F4497">
          <w:rPr>
            <w:rStyle w:val="a3"/>
            <w:color w:val="auto"/>
            <w:sz w:val="28"/>
            <w:szCs w:val="28"/>
          </w:rPr>
          <w:t>.</w:t>
        </w:r>
        <w:r w:rsidRPr="004F4497">
          <w:rPr>
            <w:rStyle w:val="a3"/>
            <w:color w:val="auto"/>
            <w:sz w:val="28"/>
            <w:szCs w:val="28"/>
            <w:lang w:val="en-US"/>
          </w:rPr>
          <w:t>by</w:t>
        </w:r>
      </w:hyperlink>
      <w:r w:rsidRPr="004F4497">
        <w:rPr>
          <w:rStyle w:val="FontStyle11"/>
          <w:sz w:val="28"/>
          <w:szCs w:val="28"/>
        </w:rPr>
        <w:t>.</w:t>
      </w:r>
    </w:p>
    <w:p w:rsidR="009D2B0E" w:rsidRPr="004F4497" w:rsidRDefault="009D2B0E" w:rsidP="009D2B0E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4F4497">
        <w:rPr>
          <w:rStyle w:val="FontStyle12"/>
          <w:sz w:val="28"/>
          <w:szCs w:val="28"/>
        </w:rPr>
        <w:t>В соответствии со статьей 6 вышеназванного Соглашения трудовая деятельность граждан осуществляется в соответствии с национальным законодательством Государства трудоустройства.</w:t>
      </w:r>
    </w:p>
    <w:p w:rsidR="009D2B0E" w:rsidRPr="004F4497" w:rsidRDefault="009D2B0E" w:rsidP="009D2B0E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 xml:space="preserve">Статья 3 Трудового кодекса Республики Беларусь (далее - Трудовой кодекс) также устанавливает, что Трудовой кодекс применяется в отношении всех работников и нанимателей, </w:t>
      </w:r>
      <w:r w:rsidRPr="004F4497">
        <w:rPr>
          <w:rStyle w:val="FontStyle12"/>
          <w:sz w:val="28"/>
          <w:szCs w:val="28"/>
        </w:rPr>
        <w:lastRenderedPageBreak/>
        <w:t>заключивших трудовой договор на территории Республики Беларусь.</w:t>
      </w:r>
    </w:p>
    <w:p w:rsidR="009D2B0E" w:rsidRPr="004F4497" w:rsidRDefault="009D2B0E" w:rsidP="009D2B0E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Таким образом, Трудовой кодекс распространяется на иностранных граждан, как временно пребывающих, временно проживающих, так и постоянно проживающих на территории Республики Беларусь.</w:t>
      </w:r>
    </w:p>
    <w:p w:rsidR="009D2B0E" w:rsidRPr="004F4497" w:rsidRDefault="009D2B0E" w:rsidP="009D2B0E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 xml:space="preserve">В соответствии </w:t>
      </w:r>
      <w:r w:rsidRPr="00A66E81">
        <w:rPr>
          <w:rStyle w:val="FontStyle12"/>
          <w:sz w:val="28"/>
          <w:szCs w:val="28"/>
          <w:highlight w:val="yellow"/>
        </w:rPr>
        <w:t>со статьей</w:t>
      </w:r>
      <w:r w:rsidRPr="004F4497">
        <w:rPr>
          <w:rStyle w:val="FontStyle12"/>
          <w:sz w:val="28"/>
          <w:szCs w:val="28"/>
        </w:rPr>
        <w:t xml:space="preserve"> 26 Трудового кодекса при трудоустройстве гражданин должен предъявить нанимателю следующие документы:</w:t>
      </w:r>
    </w:p>
    <w:p w:rsidR="009D2B0E" w:rsidRPr="004F4497" w:rsidRDefault="009D2B0E" w:rsidP="009D2B0E">
      <w:pPr>
        <w:pStyle w:val="Style3"/>
        <w:widowControl/>
        <w:tabs>
          <w:tab w:val="left" w:pos="1531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 xml:space="preserve">1) документ, удостоверяющий личность. Документом, удостоверяющим в Республике Беларусь личность иностранца, временно пребывающего или временно проживающего в Республике Беларусь, за исключением иностранцев, которым предоставлен статус беженца в Республике Беларусь, является документ для выезда за границу (статья 52 Закона Республики Беларусь «О правовом положении иностранных граждан и лиц без гражданства в Республике Беларусь»). Документом, удостоверяющим личность иностранных граждан, получивших разрешение на постоянное проживание в Республике Беларусь, является вид на жительство (пункт 1 Указа Президента Республики Беларусь от 03.06.2008 № 294 «О документировании населения Республики Беларусь»); </w:t>
      </w:r>
      <w:hyperlink r:id="rId11" w:history="1">
        <w:r w:rsidRPr="004F4497">
          <w:rPr>
            <w:rStyle w:val="a3"/>
            <w:color w:val="auto"/>
            <w:sz w:val="28"/>
            <w:szCs w:val="28"/>
          </w:rPr>
          <w:t>документы</w:t>
        </w:r>
      </w:hyperlink>
      <w:r w:rsidRPr="004F4497">
        <w:rPr>
          <w:rStyle w:val="FontStyle12"/>
          <w:sz w:val="28"/>
          <w:szCs w:val="28"/>
        </w:rPr>
        <w:t xml:space="preserve"> воинского учета (для военнообязанных и лиц, подлежащих призыву на воинскую службу);</w:t>
      </w:r>
    </w:p>
    <w:p w:rsidR="009D2B0E" w:rsidRPr="004F4497" w:rsidRDefault="009D2B0E" w:rsidP="009D2B0E">
      <w:pPr>
        <w:pStyle w:val="Style3"/>
        <w:widowControl/>
        <w:tabs>
          <w:tab w:val="left" w:pos="1118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2) трудовую книжку, за исключением впервые поступающего на работу и совместителей;</w:t>
      </w:r>
    </w:p>
    <w:p w:rsidR="009D2B0E" w:rsidRPr="004F4497" w:rsidRDefault="009D2B0E" w:rsidP="009D2B0E">
      <w:pPr>
        <w:pStyle w:val="Style3"/>
        <w:widowControl/>
        <w:tabs>
          <w:tab w:val="left" w:pos="1277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 xml:space="preserve">3) </w:t>
      </w:r>
      <w:hyperlink r:id="rId12" w:history="1">
        <w:r w:rsidRPr="004F4497">
          <w:rPr>
            <w:rStyle w:val="a3"/>
            <w:color w:val="auto"/>
            <w:sz w:val="28"/>
            <w:szCs w:val="28"/>
          </w:rPr>
          <w:t>документ</w:t>
        </w:r>
      </w:hyperlink>
      <w:r w:rsidRPr="004F4497">
        <w:rPr>
          <w:rStyle w:val="FontStyle12"/>
          <w:sz w:val="28"/>
          <w:szCs w:val="28"/>
        </w:rPr>
        <w:t xml:space="preserve"> об образовании или </w:t>
      </w:r>
      <w:hyperlink r:id="rId13" w:history="1">
        <w:r w:rsidRPr="004F4497">
          <w:rPr>
            <w:rStyle w:val="a3"/>
            <w:color w:val="auto"/>
            <w:sz w:val="28"/>
            <w:szCs w:val="28"/>
          </w:rPr>
          <w:t>документ</w:t>
        </w:r>
      </w:hyperlink>
      <w:r w:rsidRPr="004F4497">
        <w:rPr>
          <w:rStyle w:val="FontStyle12"/>
          <w:sz w:val="28"/>
          <w:szCs w:val="28"/>
        </w:rPr>
        <w:t xml:space="preserve"> об обучении, подтверждающий наличие права на выполнение данной работы;</w:t>
      </w:r>
    </w:p>
    <w:p w:rsidR="009D2B0E" w:rsidRPr="004F4497" w:rsidRDefault="009D2B0E" w:rsidP="009D2B0E">
      <w:pPr>
        <w:pStyle w:val="Style3"/>
        <w:widowControl/>
        <w:tabs>
          <w:tab w:val="left" w:pos="1114"/>
        </w:tabs>
        <w:spacing w:line="240" w:lineRule="auto"/>
        <w:ind w:firstLine="709"/>
        <w:jc w:val="both"/>
        <w:rPr>
          <w:rStyle w:val="FontStyle12"/>
          <w:sz w:val="28"/>
          <w:szCs w:val="28"/>
          <w:u w:val="single"/>
        </w:rPr>
      </w:pPr>
      <w:r w:rsidRPr="004F4497">
        <w:rPr>
          <w:rStyle w:val="FontStyle12"/>
          <w:sz w:val="28"/>
          <w:szCs w:val="28"/>
        </w:rPr>
        <w:t>4) направление на работу в счет брони для отдельных категорий работников в соответствии с</w:t>
      </w:r>
      <w:hyperlink r:id="rId14" w:history="1">
        <w:r w:rsidRPr="004F4497">
          <w:rPr>
            <w:rStyle w:val="a3"/>
            <w:color w:val="auto"/>
            <w:sz w:val="28"/>
            <w:szCs w:val="28"/>
          </w:rPr>
          <w:t xml:space="preserve"> законодательством;</w:t>
        </w:r>
      </w:hyperlink>
    </w:p>
    <w:p w:rsidR="009D2B0E" w:rsidRPr="004F4497" w:rsidRDefault="009D2B0E" w:rsidP="009D2B0E">
      <w:pPr>
        <w:pStyle w:val="Style3"/>
        <w:widowControl/>
        <w:tabs>
          <w:tab w:val="left" w:pos="1272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 xml:space="preserve">5) индивидуальную </w:t>
      </w:r>
      <w:hyperlink r:id="rId15" w:history="1">
        <w:r w:rsidRPr="004F4497">
          <w:rPr>
            <w:rStyle w:val="a3"/>
            <w:color w:val="auto"/>
            <w:sz w:val="28"/>
            <w:szCs w:val="28"/>
          </w:rPr>
          <w:t>программу</w:t>
        </w:r>
      </w:hyperlink>
      <w:r w:rsidRPr="004F4497">
        <w:rPr>
          <w:rStyle w:val="FontStyle12"/>
          <w:sz w:val="28"/>
          <w:szCs w:val="28"/>
        </w:rPr>
        <w:t xml:space="preserve"> реабилитации инвалида (для инвалидов);</w:t>
      </w:r>
    </w:p>
    <w:p w:rsidR="009D2B0E" w:rsidRPr="004F4497" w:rsidRDefault="009D2B0E" w:rsidP="009D2B0E">
      <w:pPr>
        <w:pStyle w:val="Style3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 xml:space="preserve">6) </w:t>
      </w:r>
      <w:hyperlink r:id="rId16" w:history="1">
        <w:r w:rsidRPr="004F4497">
          <w:rPr>
            <w:rStyle w:val="a3"/>
            <w:color w:val="auto"/>
            <w:sz w:val="28"/>
            <w:szCs w:val="28"/>
          </w:rPr>
          <w:t>декларацию</w:t>
        </w:r>
      </w:hyperlink>
      <w:r w:rsidRPr="004F4497">
        <w:rPr>
          <w:rStyle w:val="FontStyle12"/>
          <w:sz w:val="28"/>
          <w:szCs w:val="28"/>
        </w:rPr>
        <w:t xml:space="preserve"> о доходах и имуществе, страховое </w:t>
      </w:r>
      <w:hyperlink r:id="rId17" w:history="1">
        <w:r w:rsidRPr="004F4497">
          <w:rPr>
            <w:rStyle w:val="a3"/>
            <w:color w:val="auto"/>
            <w:sz w:val="28"/>
            <w:szCs w:val="28"/>
          </w:rPr>
          <w:t>свидетельство,</w:t>
        </w:r>
      </w:hyperlink>
      <w:r w:rsidRPr="004F4497">
        <w:rPr>
          <w:rStyle w:val="FontStyle12"/>
          <w:sz w:val="28"/>
          <w:szCs w:val="28"/>
          <w:u w:val="single"/>
        </w:rPr>
        <w:t xml:space="preserve"> </w:t>
      </w:r>
      <w:r w:rsidRPr="004F4497">
        <w:rPr>
          <w:rStyle w:val="FontStyle12"/>
          <w:sz w:val="28"/>
          <w:szCs w:val="28"/>
        </w:rPr>
        <w:t xml:space="preserve">медицинскую </w:t>
      </w:r>
      <w:hyperlink r:id="rId18" w:history="1">
        <w:r w:rsidRPr="004F4497">
          <w:rPr>
            <w:rStyle w:val="a3"/>
            <w:color w:val="auto"/>
            <w:sz w:val="28"/>
            <w:szCs w:val="28"/>
          </w:rPr>
          <w:t>справку</w:t>
        </w:r>
      </w:hyperlink>
      <w:r w:rsidRPr="004F4497">
        <w:rPr>
          <w:rStyle w:val="FontStyle12"/>
          <w:sz w:val="28"/>
          <w:szCs w:val="28"/>
        </w:rPr>
        <w:t xml:space="preserve"> о состоянии здоровья и другие документы о</w:t>
      </w:r>
      <w:r w:rsidRPr="004F4497">
        <w:rPr>
          <w:sz w:val="28"/>
          <w:szCs w:val="28"/>
        </w:rPr>
        <w:t xml:space="preserve"> </w:t>
      </w:r>
      <w:r w:rsidRPr="004F4497">
        <w:rPr>
          <w:rStyle w:val="FontStyle12"/>
          <w:sz w:val="28"/>
          <w:szCs w:val="28"/>
        </w:rPr>
        <w:t>подтверждении иных обстоятельств, имеющих отношение к работе, если их предъявление предусмотрено законодательными актами.</w:t>
      </w:r>
    </w:p>
    <w:p w:rsidR="009D2B0E" w:rsidRPr="004F4497" w:rsidRDefault="009D2B0E" w:rsidP="009D2B0E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Прием на работу без указанных документов не допускается.</w:t>
      </w:r>
    </w:p>
    <w:p w:rsidR="009D2B0E" w:rsidRPr="004F4497" w:rsidRDefault="009D2B0E" w:rsidP="009D2B0E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4F4497">
        <w:rPr>
          <w:rStyle w:val="FontStyle12"/>
          <w:sz w:val="28"/>
          <w:szCs w:val="28"/>
        </w:rPr>
        <w:t>Запрещается требовать при заключении трудового договора документы, не предусмотренные законодательством.</w:t>
      </w:r>
    </w:p>
    <w:p w:rsidR="009D2B0E" w:rsidRDefault="009D2B0E" w:rsidP="009D2B0E">
      <w:pPr>
        <w:pStyle w:val="Style3"/>
        <w:widowControl/>
        <w:tabs>
          <w:tab w:val="left" w:pos="1114"/>
        </w:tabs>
        <w:spacing w:before="10" w:line="341" w:lineRule="exact"/>
        <w:ind w:firstLine="709"/>
        <w:rPr>
          <w:rStyle w:val="FontStyle12"/>
        </w:rPr>
      </w:pPr>
    </w:p>
    <w:p w:rsidR="009D2B0E" w:rsidRDefault="009D2B0E" w:rsidP="009D2B0E">
      <w:pPr>
        <w:autoSpaceDE w:val="0"/>
        <w:autoSpaceDN w:val="0"/>
        <w:adjustRightInd w:val="0"/>
        <w:ind w:firstLine="709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Указ Президента Республики Беларусь от 30 августа 2014 г.№420</w:t>
      </w:r>
    </w:p>
    <w:p w:rsidR="009D2B0E" w:rsidRDefault="009D2B0E" w:rsidP="009D2B0E">
      <w:pPr>
        <w:autoSpaceDE w:val="0"/>
        <w:autoSpaceDN w:val="0"/>
        <w:adjustRightInd w:val="0"/>
        <w:ind w:firstLine="709"/>
        <w:rPr>
          <w:rFonts w:eastAsia="Calibri"/>
          <w:b/>
          <w:bCs/>
          <w:color w:val="000000"/>
        </w:rPr>
      </w:pPr>
    </w:p>
    <w:p w:rsidR="009D2B0E" w:rsidRDefault="009D2B0E" w:rsidP="009D2B0E">
      <w:pPr>
        <w:autoSpaceDE w:val="0"/>
        <w:autoSpaceDN w:val="0"/>
        <w:adjustRightInd w:val="0"/>
        <w:ind w:firstLine="709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О ПРЕБЫВАНИИ ГРАЖДАН УКРАИНЫ В РЕСПУБЛИКЕ БЕЛАРУСЬ</w:t>
      </w:r>
    </w:p>
    <w:p w:rsidR="009D2B0E" w:rsidRDefault="009D2B0E" w:rsidP="009D2B0E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</w:p>
    <w:p w:rsidR="009D2B0E" w:rsidRDefault="009D2B0E" w:rsidP="009D2B0E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:rsidR="009D2B0E" w:rsidRPr="004F4497" w:rsidRDefault="009D2B0E" w:rsidP="009D2B0E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lastRenderedPageBreak/>
        <w:t>Зарегистрировано в Национальном реестре правовых актов Республики Беларусь 2 сентября 2014 г. N 1/15253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В целях сохранения и развития дружественных отношений между Республикой Беларусь и Украиной, а также оказания помощи гражданам Украины, оказавшимся в трудной жизненной ситуации: 1. Установить,что: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1.1. граждане Украины и лица без гражданства, проживавшие на территории Донецкой и Луганской областей Украины, как правило, не менее года и прибывшие в Республику Беларусь для получения разрешений на временное или постоянное проживание (далее - граждане Украины), освобождаются от: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уплаты государственной пошлины за получение разрешения на временное проживание в Республике Беларусь (далее - разрешение на временное проживание), разрешения на постоянное проживание в Республике Беларусь (далее - разрешение на постоянное проживание), выдачу вида на жительство иностранному гражданину в Республике Беларусь (далее - вид на жительство);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 xml:space="preserve">предоставления документов, необходимых для принятия решения о выдаче гражданам Украины разрешения на временное проживание, </w:t>
      </w:r>
      <w:hyperlink r:id="rId19" w:history="1">
        <w:r w:rsidRPr="004F4497">
          <w:rPr>
            <w:rStyle w:val="a3"/>
            <w:rFonts w:eastAsia="Calibri"/>
            <w:color w:val="000000"/>
            <w:sz w:val="28"/>
            <w:szCs w:val="28"/>
            <w:u w:val="none"/>
          </w:rPr>
          <w:t>разрешения</w:t>
        </w:r>
      </w:hyperlink>
      <w:r w:rsidRPr="004F4497">
        <w:rPr>
          <w:rFonts w:eastAsia="Calibri"/>
          <w:color w:val="000000"/>
          <w:sz w:val="28"/>
          <w:szCs w:val="28"/>
        </w:rPr>
        <w:t xml:space="preserve"> на постоянное проживание, вида на жительство, в случае отсутствия объективной возможности представить такие документы;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оплаты за медицинские услуги, оказываемые государственными организациями здравоохранения: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связанные с выдачей медицинской справки о состоянии здоровья, подтверждающей отсутствие заболеваний, включенных в</w:t>
      </w:r>
      <w:hyperlink r:id="rId20" w:history="1">
        <w:r w:rsidRPr="004F4497">
          <w:rPr>
            <w:rStyle w:val="a3"/>
            <w:rFonts w:eastAsia="Calibri"/>
            <w:color w:val="000000"/>
            <w:sz w:val="28"/>
            <w:szCs w:val="28"/>
            <w:u w:val="none"/>
          </w:rPr>
          <w:t xml:space="preserve"> перечень </w:t>
        </w:r>
      </w:hyperlink>
      <w:r w:rsidRPr="004F4497">
        <w:rPr>
          <w:rFonts w:eastAsia="Calibri"/>
          <w:color w:val="000000"/>
          <w:sz w:val="28"/>
          <w:szCs w:val="28"/>
        </w:rPr>
        <w:t>заболеваний, представляющих опасность для здоровья населения;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связанные с выдачей медицинской справки о состоянии здоровья при прохождении обязательных предварительных (при поступлении на работу) медицинских осмотров;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при проведении профилактических прививок у взрослых и детей;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при диспансерном наблюдении за беременными женщинами;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1.2. наниматели Республики Беларусь, привлекающие граждан Украины для осуществления трудовой деятельности в Республике Беларусь: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освобождаются от уплаты государственной пошлины за выдачу разрешений на привлечение в Республику Беларусь иностранной рабочей силы и специальных разрешений на право занятия трудовой деятельностью в Республике Беларусь. При этом срок принятия решения о выдаче (отказе в выдаче) специальных разрешений на право занятия трудовой деятельностью в Республике Беларусь гражданам Украины не может превышать пяти рабочих дней, а срок предоставления заключения о возможности (невозможности) их привлечения - двух рабочих дней;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вправе принимать граждан Украины на работу без прохождения установленной процедуры признания документов об образовании, выданных учреждениями образования, иными организациями Украины;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lastRenderedPageBreak/>
        <w:t>1.3. уполномоченные должностные лица органов пограничной службы вправе пропускать через Государственную границу Республики Беларусь граждан Украины без действительных документов, необходимых для въезда в Республику Беларусь и (или) выезда из Республики Беларусь, по решению Председателя Государственного пограничного комитета или уполномоченных им лиц в исключительных случаях, связанных с чрезвычайными обстоятельствами, или в целях обеспечения национальных интересов Республики Беларусь;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1.4. несовершеннолетние граждане Украины, временно пребывающие в Республике Беларусь, имеют право на дошкольное, общее среднее, специальное образование наравне с несовершеннолетними гражданами Республики Беларусь;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1.5. несовершеннолетние граждане Украины освобождаются от предоставления документов, необходимых для принятия решения о приеме в учреждения образования, иные организации, которым в соответствии с законодательством дано право осуществлять образовательную деятельность, для получения дошкольного, общего среднего, специального образования, а также документов, необходимых для принятия решения о предоставлении мер социальной защиты обучающимся, в случае отсутствия объективной возможности представить такие документы;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1.6. учреждения образования вправе принимать граждан Украины для получения (продолжения) профессионально-технического образования, среднего специального образования, высшего образования I ступени за счет средств республиканского и (или) местных бюджетов или на условиях оплаты, предусмотренных для граждан Республики Беларусь, при наличии вакантных мест, установленных планами приема, по результатам собеседования в порядке и на условиях, определяемых учреждениями образования, в случае предоставления гражданами Украины документов, подтверждающих проживание и обучение на территории Донецкой или Луганской областей Украины;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1.7. комиссии по назначению государственных пособий семьям, воспитывающим детей, и пособий по временной нетрудоспособности органов по труду, занятости и социальной защите местных исполнительных и распорядительных органов, организаций любых организационно-правовых форм вправе принимать решения о назначении государственных пособий гражданам Украины в соответствии с законодательством Республики Беларусь в случае отсутствия объективной возможности получения документов или сведений, подтверждающих получение (неполучение) пособий и иных выплат семьям, воспитывающим детей, на территории Украины.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2. Облисполкомам оказывать гражданам Украины содействие в размещении и трудоустройстве с учетом демографической и экономической ситуации в регионах.</w:t>
      </w:r>
    </w:p>
    <w:p w:rsidR="009D2B0E" w:rsidRPr="004F4497" w:rsidRDefault="009D2B0E" w:rsidP="009D2B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lastRenderedPageBreak/>
        <w:t>3. Контроль за целевым использованием бюджетных средств, направляемых на реализацию настоящего Указа, возложить на Комитет государственного контроля.</w:t>
      </w:r>
    </w:p>
    <w:p w:rsidR="009D2B0E" w:rsidRPr="004F4497" w:rsidRDefault="009D2B0E" w:rsidP="009D2B0E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4F4497">
        <w:rPr>
          <w:rFonts w:eastAsia="Calibri"/>
          <w:color w:val="000000"/>
          <w:sz w:val="28"/>
          <w:szCs w:val="28"/>
        </w:rPr>
        <w:t>4. Настоящий Указ вступает в силу после его официального опубликования.</w:t>
      </w:r>
    </w:p>
    <w:p w:rsidR="009D2B0E" w:rsidRPr="004F4497" w:rsidRDefault="009D2B0E" w:rsidP="009D2B0E">
      <w:pPr>
        <w:ind w:firstLine="709"/>
        <w:jc w:val="both"/>
        <w:rPr>
          <w:rFonts w:eastAsia="Calibri"/>
          <w:color w:val="C00000"/>
          <w:sz w:val="28"/>
          <w:szCs w:val="28"/>
        </w:rPr>
      </w:pPr>
    </w:p>
    <w:p w:rsidR="009D2B0E" w:rsidRPr="004F4497" w:rsidRDefault="009D2B0E" w:rsidP="009D2B0E">
      <w:pPr>
        <w:ind w:firstLine="709"/>
        <w:jc w:val="both"/>
        <w:rPr>
          <w:rFonts w:eastAsia="Calibri"/>
          <w:color w:val="C00000"/>
          <w:sz w:val="28"/>
          <w:szCs w:val="28"/>
        </w:rPr>
      </w:pPr>
      <w:r w:rsidRPr="004F4497">
        <w:rPr>
          <w:rFonts w:eastAsia="Calibri"/>
          <w:color w:val="C00000"/>
          <w:sz w:val="28"/>
          <w:szCs w:val="28"/>
        </w:rPr>
        <w:t xml:space="preserve"> </w:t>
      </w:r>
    </w:p>
    <w:p w:rsidR="009D2B0E" w:rsidRPr="004F4497" w:rsidRDefault="009D2B0E" w:rsidP="009D2B0E">
      <w:pPr>
        <w:ind w:firstLine="709"/>
        <w:jc w:val="both"/>
        <w:rPr>
          <w:sz w:val="28"/>
          <w:szCs w:val="28"/>
        </w:rPr>
      </w:pPr>
    </w:p>
    <w:p w:rsidR="00046983" w:rsidRDefault="00046983"/>
    <w:sectPr w:rsidR="00046983" w:rsidSect="0097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EB7" w:rsidRDefault="004E3EB7" w:rsidP="004E3EB7">
      <w:r>
        <w:separator/>
      </w:r>
    </w:p>
  </w:endnote>
  <w:endnote w:type="continuationSeparator" w:id="0">
    <w:p w:rsidR="004E3EB7" w:rsidRDefault="004E3EB7" w:rsidP="004E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EB7" w:rsidRDefault="004E3EB7" w:rsidP="004E3EB7">
      <w:r>
        <w:separator/>
      </w:r>
    </w:p>
  </w:footnote>
  <w:footnote w:type="continuationSeparator" w:id="0">
    <w:p w:rsidR="004E3EB7" w:rsidRDefault="004E3EB7" w:rsidP="004E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70F"/>
    <w:multiLevelType w:val="hybridMultilevel"/>
    <w:tmpl w:val="B53A0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77D18"/>
    <w:multiLevelType w:val="hybridMultilevel"/>
    <w:tmpl w:val="D062D41C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71"/>
        </w:tabs>
        <w:ind w:left="337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91"/>
        </w:tabs>
        <w:ind w:left="409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31"/>
        </w:tabs>
        <w:ind w:left="553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51"/>
        </w:tabs>
        <w:ind w:left="6251" w:hanging="360"/>
      </w:pPr>
    </w:lvl>
  </w:abstractNum>
  <w:abstractNum w:abstractNumId="2" w15:restartNumberingAfterBreak="0">
    <w:nsid w:val="493A6899"/>
    <w:multiLevelType w:val="singleLevel"/>
    <w:tmpl w:val="276E1F4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787634F"/>
    <w:multiLevelType w:val="hybridMultilevel"/>
    <w:tmpl w:val="4C4C51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B0E"/>
    <w:rsid w:val="00046983"/>
    <w:rsid w:val="00050FEF"/>
    <w:rsid w:val="000D11C1"/>
    <w:rsid w:val="002B59EE"/>
    <w:rsid w:val="002C4AC4"/>
    <w:rsid w:val="002D102D"/>
    <w:rsid w:val="002E61FC"/>
    <w:rsid w:val="003406A8"/>
    <w:rsid w:val="0037340E"/>
    <w:rsid w:val="003A2E40"/>
    <w:rsid w:val="003E5CFA"/>
    <w:rsid w:val="004E3EB7"/>
    <w:rsid w:val="004F4497"/>
    <w:rsid w:val="00572E0E"/>
    <w:rsid w:val="005E14BB"/>
    <w:rsid w:val="00601FEB"/>
    <w:rsid w:val="007F1133"/>
    <w:rsid w:val="00844A9A"/>
    <w:rsid w:val="00894BFB"/>
    <w:rsid w:val="00910F47"/>
    <w:rsid w:val="00970701"/>
    <w:rsid w:val="00991CEA"/>
    <w:rsid w:val="009D2B0E"/>
    <w:rsid w:val="00A14209"/>
    <w:rsid w:val="00A213D5"/>
    <w:rsid w:val="00A275C2"/>
    <w:rsid w:val="00A66E81"/>
    <w:rsid w:val="00AB2A67"/>
    <w:rsid w:val="00B53BAD"/>
    <w:rsid w:val="00B8498B"/>
    <w:rsid w:val="00C57FFD"/>
    <w:rsid w:val="00C92A92"/>
    <w:rsid w:val="00CE3AC2"/>
    <w:rsid w:val="00D4107C"/>
    <w:rsid w:val="00D5010F"/>
    <w:rsid w:val="00F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B6930-07E5-41FC-B3A7-B28C5081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0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D2B0E"/>
    <w:rPr>
      <w:color w:val="0000FF"/>
      <w:u w:val="single"/>
    </w:rPr>
  </w:style>
  <w:style w:type="paragraph" w:styleId="a4">
    <w:name w:val="Body Text Indent"/>
    <w:basedOn w:val="a"/>
    <w:link w:val="1"/>
    <w:semiHidden/>
    <w:unhideWhenUsed/>
    <w:rsid w:val="009D2B0E"/>
    <w:pPr>
      <w:spacing w:after="120"/>
      <w:ind w:left="360"/>
    </w:pPr>
  </w:style>
  <w:style w:type="character" w:customStyle="1" w:styleId="a5">
    <w:name w:val="Основной текст с отступом Знак"/>
    <w:basedOn w:val="a0"/>
    <w:uiPriority w:val="99"/>
    <w:semiHidden/>
    <w:rsid w:val="009D2B0E"/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9D2B0E"/>
    <w:pPr>
      <w:ind w:firstLine="567"/>
      <w:jc w:val="both"/>
    </w:pPr>
  </w:style>
  <w:style w:type="paragraph" w:customStyle="1" w:styleId="newncpi">
    <w:name w:val="newncpi"/>
    <w:basedOn w:val="a"/>
    <w:rsid w:val="009D2B0E"/>
    <w:pPr>
      <w:ind w:firstLine="567"/>
      <w:jc w:val="both"/>
    </w:pPr>
  </w:style>
  <w:style w:type="paragraph" w:customStyle="1" w:styleId="article">
    <w:name w:val="article"/>
    <w:basedOn w:val="a"/>
    <w:rsid w:val="009D2B0E"/>
    <w:pPr>
      <w:spacing w:before="240" w:after="240"/>
      <w:ind w:left="1922" w:hanging="1355"/>
    </w:pPr>
    <w:rPr>
      <w:b/>
      <w:bCs/>
    </w:rPr>
  </w:style>
  <w:style w:type="paragraph" w:customStyle="1" w:styleId="Style3">
    <w:name w:val="Style3"/>
    <w:basedOn w:val="a"/>
    <w:uiPriority w:val="99"/>
    <w:rsid w:val="009D2B0E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1">
    <w:name w:val="Style1"/>
    <w:basedOn w:val="a"/>
    <w:uiPriority w:val="99"/>
    <w:rsid w:val="009D2B0E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2">
    <w:name w:val="Style2"/>
    <w:basedOn w:val="a"/>
    <w:uiPriority w:val="99"/>
    <w:rsid w:val="009D2B0E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9D2B0E"/>
    <w:pPr>
      <w:widowControl w:val="0"/>
      <w:autoSpaceDE w:val="0"/>
      <w:autoSpaceDN w:val="0"/>
      <w:adjustRightInd w:val="0"/>
      <w:spacing w:line="346" w:lineRule="exact"/>
      <w:ind w:firstLine="701"/>
      <w:jc w:val="both"/>
    </w:pPr>
  </w:style>
  <w:style w:type="character" w:customStyle="1" w:styleId="1">
    <w:name w:val="Основной текст с отступом Знак1"/>
    <w:basedOn w:val="a0"/>
    <w:link w:val="a4"/>
    <w:semiHidden/>
    <w:locked/>
    <w:rsid w:val="009D2B0E"/>
    <w:rPr>
      <w:rFonts w:eastAsia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9D2B0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D2B0E"/>
    <w:rPr>
      <w:rFonts w:ascii="Times New Roman" w:hAnsi="Times New Roman" w:cs="Times New Roman" w:hint="default"/>
    </w:rPr>
  </w:style>
  <w:style w:type="character" w:customStyle="1" w:styleId="name">
    <w:name w:val="name"/>
    <w:basedOn w:val="a0"/>
    <w:rsid w:val="009D2B0E"/>
    <w:rPr>
      <w:rFonts w:ascii="Times New Roman" w:hAnsi="Times New Roman" w:cs="Times New Roman" w:hint="default"/>
      <w:caps/>
    </w:rPr>
  </w:style>
  <w:style w:type="character" w:customStyle="1" w:styleId="FontStyle12">
    <w:name w:val="Font Style12"/>
    <w:basedOn w:val="a0"/>
    <w:uiPriority w:val="99"/>
    <w:rsid w:val="009D2B0E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1">
    <w:name w:val="Font Style11"/>
    <w:basedOn w:val="a0"/>
    <w:uiPriority w:val="99"/>
    <w:rsid w:val="009D2B0E"/>
    <w:rPr>
      <w:rFonts w:ascii="Times New Roman" w:hAnsi="Times New Roman" w:cs="Times New Roman" w:hint="default"/>
      <w:sz w:val="26"/>
      <w:szCs w:val="26"/>
    </w:rPr>
  </w:style>
  <w:style w:type="paragraph" w:styleId="2">
    <w:name w:val="Body Text Indent 2"/>
    <w:basedOn w:val="a"/>
    <w:link w:val="20"/>
    <w:rsid w:val="004F4497"/>
    <w:pPr>
      <w:spacing w:after="120" w:line="480" w:lineRule="auto"/>
      <w:ind w:left="283"/>
    </w:pPr>
    <w:rPr>
      <w:sz w:val="30"/>
    </w:rPr>
  </w:style>
  <w:style w:type="character" w:customStyle="1" w:styleId="20">
    <w:name w:val="Основной текст с отступом 2 Знак"/>
    <w:basedOn w:val="a0"/>
    <w:link w:val="2"/>
    <w:rsid w:val="004F4497"/>
    <w:rPr>
      <w:rFonts w:eastAsia="Times New Roman"/>
      <w:sz w:val="30"/>
      <w:szCs w:val="24"/>
    </w:rPr>
  </w:style>
  <w:style w:type="paragraph" w:styleId="a6">
    <w:name w:val="header"/>
    <w:basedOn w:val="a"/>
    <w:link w:val="a7"/>
    <w:uiPriority w:val="99"/>
    <w:unhideWhenUsed/>
    <w:rsid w:val="004E3E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3EB7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E3E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3EB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rud.gov.by/ru/organization-gotovye-prinyat-grazhdan-Ukrainy" TargetMode="External"/><Relationship Id="rId13" Type="http://schemas.openxmlformats.org/officeDocument/2006/relationships/hyperlink" Target="consultantplus://offline/ref=9087B3F1091C35F5DAE9D9BC3C44E9200DE2A6C9FA80F8FD2527ACD60CB5D1DF8B244C9AD14DC8AFD97AAA2D21393CI" TargetMode="External"/><Relationship Id="rId18" Type="http://schemas.openxmlformats.org/officeDocument/2006/relationships/hyperlink" Target="consultantplus://offline/ref=9087B3F1091C35F5DAE9D9BC3C44E9200DE2A6C9FA80F9F82B20ACD60CB5D1DF8B244C9AD14DC8AFD97AAB292F3931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vacancy.mintrud.by/user/Pages/Public/Agro.aspx" TargetMode="External"/><Relationship Id="rId12" Type="http://schemas.openxmlformats.org/officeDocument/2006/relationships/hyperlink" Target="consultantplus://offline/ref=9087B3F1091C35F5DAE9D9BC3C44E9200DE2A6C9FA80F8FD2527ACD60CB5D1DF8B244C9AD14DC8AFD97AAA2D25393CI" TargetMode="External"/><Relationship Id="rId17" Type="http://schemas.openxmlformats.org/officeDocument/2006/relationships/hyperlink" Target="consultantplus://offline/ref=9087B3F1091C35F5DAE9D9BC3C44E9200DE2A6C9FA80F8FA2925ABD60CB5D1DF8B244C9AD14DC8AFD97AAB2F21393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87B3F1091C35F5DAE9D9BC3C44E9200DE2A6C9FA80F8FA2D21ADD60CB5D1DF8B244C9AD14DC8AFD97AAB282E393AI" TargetMode="External"/><Relationship Id="rId20" Type="http://schemas.openxmlformats.org/officeDocument/2006/relationships/hyperlink" Target="consultantplus://offline/ref=E50F6991F3EFF143CB6E18589636659FD6529390BB674BDDCC7C0CDE4EC35951509C504FB51BEBE37F1A9C968FH865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87B3F1091C35F5DAE9D9BC3C44E9200DE2A6C9FA80F8FB2C26A8D60CB5D1DF8B244C9AD14DC8AFD97AAB2920393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087B3F1091C35F5DAE9D9BC3C44E9200DE2A6C9FA80F9FF2B24AED60CB5D1DF8B244C9AD14DC8AFD97AAB2827393BI" TargetMode="External"/><Relationship Id="rId10" Type="http://schemas.openxmlformats.org/officeDocument/2006/relationships/hyperlink" Target="http://www.mvd.gov.by" TargetMode="External"/><Relationship Id="rId19" Type="http://schemas.openxmlformats.org/officeDocument/2006/relationships/hyperlink" Target="consultantplus://offline/ref=E50F6991F3EFF143CB6E18589636659FD6529390BB604DDBCC78038344CB005D529B5F10A21CA2EF7E1A9C9FH86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cancy.mintrud.by/user/Pages/Public/Resume.aspx" TargetMode="External"/><Relationship Id="rId14" Type="http://schemas.openxmlformats.org/officeDocument/2006/relationships/hyperlink" Target="consultantplus://offline/ref=9087B3F1091C35F5DAE9D9BC3C44E9200DE2A6C9FA80F8FD2B24AFD60CB5D1DF8B244C9AD14DC8AFD97AAB282F393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22</Pages>
  <Words>7701</Words>
  <Characters>43900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17</cp:revision>
  <dcterms:created xsi:type="dcterms:W3CDTF">2017-11-14T07:52:00Z</dcterms:created>
  <dcterms:modified xsi:type="dcterms:W3CDTF">2020-10-05T13:10:00Z</dcterms:modified>
</cp:coreProperties>
</file>