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A0" w:rsidRDefault="00DA3093" w:rsidP="00DA309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ИЗ РЕЕСТРА </w:t>
      </w:r>
      <w:r w:rsidR="000F4543">
        <w:rPr>
          <w:rFonts w:ascii="Times New Roman" w:hAnsi="Times New Roman" w:cs="Times New Roman"/>
          <w:sz w:val="30"/>
          <w:szCs w:val="30"/>
        </w:rPr>
        <w:t>ПУСТУЮЩИХ</w:t>
      </w:r>
      <w:r>
        <w:rPr>
          <w:rFonts w:ascii="Times New Roman" w:hAnsi="Times New Roman" w:cs="Times New Roman"/>
          <w:sz w:val="30"/>
          <w:szCs w:val="30"/>
        </w:rPr>
        <w:t xml:space="preserve"> ДОМОВ</w:t>
      </w:r>
      <w:r w:rsidR="007B3E9E">
        <w:rPr>
          <w:rFonts w:ascii="Times New Roman" w:hAnsi="Times New Roman" w:cs="Times New Roman"/>
          <w:sz w:val="30"/>
          <w:szCs w:val="30"/>
        </w:rPr>
        <w:t xml:space="preserve"> </w:t>
      </w:r>
      <w:r w:rsidR="00B57E79">
        <w:rPr>
          <w:rFonts w:ascii="Times New Roman" w:hAnsi="Times New Roman" w:cs="Times New Roman"/>
          <w:sz w:val="30"/>
          <w:szCs w:val="30"/>
        </w:rPr>
        <w:t>НА</w:t>
      </w:r>
      <w:r w:rsidR="007B3E9E">
        <w:rPr>
          <w:rFonts w:ascii="Times New Roman" w:hAnsi="Times New Roman" w:cs="Times New Roman"/>
          <w:sz w:val="30"/>
          <w:szCs w:val="30"/>
        </w:rPr>
        <w:t xml:space="preserve"> </w:t>
      </w:r>
      <w:r w:rsidR="00FB524E">
        <w:rPr>
          <w:rFonts w:ascii="Times New Roman" w:hAnsi="Times New Roman" w:cs="Times New Roman"/>
          <w:sz w:val="30"/>
          <w:szCs w:val="30"/>
        </w:rPr>
        <w:t>24</w:t>
      </w:r>
      <w:r w:rsidR="001B15E6">
        <w:rPr>
          <w:rFonts w:ascii="Times New Roman" w:hAnsi="Times New Roman" w:cs="Times New Roman"/>
          <w:sz w:val="30"/>
          <w:szCs w:val="30"/>
        </w:rPr>
        <w:t xml:space="preserve"> </w:t>
      </w:r>
      <w:r w:rsidR="007B3E9E">
        <w:rPr>
          <w:rFonts w:ascii="Times New Roman" w:hAnsi="Times New Roman" w:cs="Times New Roman"/>
          <w:sz w:val="30"/>
          <w:szCs w:val="30"/>
        </w:rPr>
        <w:t xml:space="preserve"> </w:t>
      </w:r>
      <w:r w:rsidR="00FB524E">
        <w:rPr>
          <w:rFonts w:ascii="Times New Roman" w:hAnsi="Times New Roman" w:cs="Times New Roman"/>
          <w:sz w:val="30"/>
          <w:szCs w:val="30"/>
        </w:rPr>
        <w:t>ЯНВАРЯ</w:t>
      </w:r>
      <w:r w:rsidR="001B15E6">
        <w:rPr>
          <w:rFonts w:ascii="Times New Roman" w:hAnsi="Times New Roman" w:cs="Times New Roman"/>
          <w:sz w:val="30"/>
          <w:szCs w:val="30"/>
        </w:rPr>
        <w:t xml:space="preserve"> </w:t>
      </w:r>
      <w:r w:rsidR="007B3E9E">
        <w:rPr>
          <w:rFonts w:ascii="Times New Roman" w:hAnsi="Times New Roman" w:cs="Times New Roman"/>
          <w:sz w:val="30"/>
          <w:szCs w:val="30"/>
        </w:rPr>
        <w:t xml:space="preserve"> </w:t>
      </w:r>
      <w:r w:rsidR="00FB524E">
        <w:rPr>
          <w:rFonts w:ascii="Times New Roman" w:hAnsi="Times New Roman" w:cs="Times New Roman"/>
          <w:sz w:val="30"/>
          <w:szCs w:val="30"/>
        </w:rPr>
        <w:t>2022</w:t>
      </w:r>
      <w:r w:rsidR="007B3E9E">
        <w:rPr>
          <w:rFonts w:ascii="Times New Roman" w:hAnsi="Times New Roman" w:cs="Times New Roman"/>
          <w:sz w:val="30"/>
          <w:szCs w:val="30"/>
        </w:rPr>
        <w:t xml:space="preserve"> </w:t>
      </w:r>
      <w:r w:rsidR="00B57E79">
        <w:rPr>
          <w:rFonts w:ascii="Times New Roman" w:hAnsi="Times New Roman" w:cs="Times New Roman"/>
          <w:sz w:val="30"/>
          <w:szCs w:val="30"/>
        </w:rPr>
        <w:t>ГОДА</w:t>
      </w:r>
    </w:p>
    <w:tbl>
      <w:tblPr>
        <w:tblStyle w:val="a3"/>
        <w:tblW w:w="15357" w:type="dxa"/>
        <w:jc w:val="center"/>
        <w:tblInd w:w="654" w:type="dxa"/>
        <w:tblLayout w:type="fixed"/>
        <w:tblLook w:val="04A0"/>
      </w:tblPr>
      <w:tblGrid>
        <w:gridCol w:w="519"/>
        <w:gridCol w:w="2521"/>
        <w:gridCol w:w="1560"/>
        <w:gridCol w:w="1559"/>
        <w:gridCol w:w="1011"/>
        <w:gridCol w:w="1275"/>
        <w:gridCol w:w="709"/>
        <w:gridCol w:w="1292"/>
        <w:gridCol w:w="1260"/>
        <w:gridCol w:w="3651"/>
      </w:tblGrid>
      <w:tr w:rsidR="00425015" w:rsidRPr="00DC1E13" w:rsidTr="00425015">
        <w:trPr>
          <w:cantSplit/>
          <w:trHeight w:val="1134"/>
          <w:jc w:val="center"/>
        </w:trPr>
        <w:tc>
          <w:tcPr>
            <w:tcW w:w="519" w:type="dxa"/>
          </w:tcPr>
          <w:p w:rsidR="00425015" w:rsidRDefault="00425015" w:rsidP="00F5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1" w:type="dxa"/>
          </w:tcPr>
          <w:p w:rsidR="00425015" w:rsidRPr="00DC1E13" w:rsidRDefault="00425015" w:rsidP="00F5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</w:t>
            </w:r>
          </w:p>
        </w:tc>
        <w:tc>
          <w:tcPr>
            <w:tcW w:w="1560" w:type="dxa"/>
          </w:tcPr>
          <w:p w:rsidR="00425015" w:rsidRDefault="00425015" w:rsidP="00396844">
            <w:pPr>
              <w:ind w:left="-101" w:right="-134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015" w:rsidRDefault="00425015" w:rsidP="00396844">
            <w:pPr>
              <w:ind w:left="-101" w:right="-134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425015" w:rsidRDefault="00425015" w:rsidP="00396844">
            <w:pPr>
              <w:ind w:left="-101" w:right="-134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жилом </w:t>
            </w:r>
          </w:p>
          <w:p w:rsidR="00425015" w:rsidRPr="00DC1E13" w:rsidRDefault="00425015" w:rsidP="00396844">
            <w:pPr>
              <w:ind w:left="-101" w:right="-134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5015" w:rsidRDefault="00425015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едином государственном регистре недвижимого имущества, прав на него и сделок с ним </w:t>
            </w:r>
          </w:p>
        </w:tc>
        <w:tc>
          <w:tcPr>
            <w:tcW w:w="1011" w:type="dxa"/>
            <w:textDirection w:val="btLr"/>
          </w:tcPr>
          <w:p w:rsidR="00425015" w:rsidRDefault="00425015" w:rsidP="00F55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275" w:type="dxa"/>
            <w:textDirection w:val="btLr"/>
          </w:tcPr>
          <w:p w:rsidR="00425015" w:rsidRPr="00DC1E13" w:rsidRDefault="00425015" w:rsidP="00F55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жилого дома</w:t>
            </w:r>
          </w:p>
        </w:tc>
        <w:tc>
          <w:tcPr>
            <w:tcW w:w="709" w:type="dxa"/>
            <w:textDirection w:val="btLr"/>
          </w:tcPr>
          <w:p w:rsidR="00425015" w:rsidRPr="00DC1E13" w:rsidRDefault="00425015" w:rsidP="00F55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1292" w:type="dxa"/>
          </w:tcPr>
          <w:p w:rsidR="00425015" w:rsidRPr="00DC1E13" w:rsidRDefault="00425015" w:rsidP="00E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регистрации земельного участка в органах государственной регистрации и земельному кадастру </w:t>
            </w:r>
          </w:p>
        </w:tc>
        <w:tc>
          <w:tcPr>
            <w:tcW w:w="1260" w:type="dxa"/>
          </w:tcPr>
          <w:p w:rsidR="00425015" w:rsidRPr="00DC1E13" w:rsidRDefault="00425015" w:rsidP="0076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в реестр пустующих домов </w:t>
            </w:r>
          </w:p>
        </w:tc>
        <w:tc>
          <w:tcPr>
            <w:tcW w:w="3651" w:type="dxa"/>
          </w:tcPr>
          <w:p w:rsidR="00425015" w:rsidRPr="00DC1E13" w:rsidRDefault="00425015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жилого дома</w:t>
            </w:r>
          </w:p>
        </w:tc>
      </w:tr>
      <w:tr w:rsidR="00425015" w:rsidRPr="00DC1E13" w:rsidTr="00425015">
        <w:trPr>
          <w:jc w:val="center"/>
        </w:trPr>
        <w:tc>
          <w:tcPr>
            <w:tcW w:w="519" w:type="dxa"/>
          </w:tcPr>
          <w:p w:rsidR="00425015" w:rsidRDefault="00425015" w:rsidP="00E20452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21" w:type="dxa"/>
          </w:tcPr>
          <w:p w:rsidR="00425015" w:rsidRDefault="00425015" w:rsidP="00FF6267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Беларусь, Витебская область, </w:t>
            </w:r>
          </w:p>
          <w:p w:rsidR="00425015" w:rsidRDefault="00425015" w:rsidP="009C0251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Лепель, улица Чапаева, дом 2</w:t>
            </w:r>
          </w:p>
        </w:tc>
        <w:tc>
          <w:tcPr>
            <w:tcW w:w="1560" w:type="dxa"/>
          </w:tcPr>
          <w:p w:rsidR="00425015" w:rsidRDefault="00425015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 лет</w:t>
            </w:r>
          </w:p>
        </w:tc>
        <w:tc>
          <w:tcPr>
            <w:tcW w:w="1559" w:type="dxa"/>
          </w:tcPr>
          <w:p w:rsidR="00425015" w:rsidRDefault="00425015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13.11.1964</w:t>
            </w:r>
          </w:p>
        </w:tc>
        <w:tc>
          <w:tcPr>
            <w:tcW w:w="1011" w:type="dxa"/>
          </w:tcPr>
          <w:p w:rsidR="00425015" w:rsidRDefault="00425015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425015" w:rsidRDefault="00425015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425015" w:rsidRDefault="00425015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92" w:type="dxa"/>
          </w:tcPr>
          <w:p w:rsidR="00425015" w:rsidRDefault="00425015" w:rsidP="00FF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425015" w:rsidRDefault="00425015" w:rsidP="00E2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 2020 года</w:t>
            </w:r>
          </w:p>
        </w:tc>
        <w:tc>
          <w:tcPr>
            <w:tcW w:w="3651" w:type="dxa"/>
          </w:tcPr>
          <w:p w:rsidR="00425015" w:rsidRPr="00F85569" w:rsidRDefault="00425015" w:rsidP="004C6D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50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476" cy="1564107"/>
                  <wp:effectExtent l="19050" t="0" r="0" b="0"/>
                  <wp:docPr id="2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76" cy="1564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015" w:rsidRPr="00DC1E13" w:rsidTr="00425015">
        <w:trPr>
          <w:jc w:val="center"/>
        </w:trPr>
        <w:tc>
          <w:tcPr>
            <w:tcW w:w="519" w:type="dxa"/>
          </w:tcPr>
          <w:p w:rsidR="00425015" w:rsidRDefault="00425015" w:rsidP="00952C67">
            <w:pPr>
              <w:pStyle w:val="TableParagraph"/>
              <w:spacing w:line="270" w:lineRule="exact"/>
              <w:ind w:left="-46" w:right="-76"/>
              <w:jc w:val="left"/>
              <w:rPr>
                <w:sz w:val="24"/>
              </w:rPr>
            </w:pPr>
            <w:r>
              <w:rPr>
                <w:sz w:val="24"/>
              </w:rPr>
              <w:t>002</w:t>
            </w:r>
          </w:p>
        </w:tc>
        <w:tc>
          <w:tcPr>
            <w:tcW w:w="2521" w:type="dxa"/>
          </w:tcPr>
          <w:p w:rsidR="00425015" w:rsidRDefault="00425015" w:rsidP="00333DBF">
            <w:pPr>
              <w:pStyle w:val="TableParagraph"/>
              <w:ind w:left="52" w:right="62" w:hanging="2"/>
              <w:rPr>
                <w:spacing w:val="1"/>
                <w:sz w:val="24"/>
              </w:rPr>
            </w:pPr>
            <w:r w:rsidRPr="00952C67">
              <w:rPr>
                <w:sz w:val="24"/>
              </w:rPr>
              <w:t>Республика</w:t>
            </w:r>
            <w:r w:rsidRPr="00952C67">
              <w:rPr>
                <w:spacing w:val="-57"/>
                <w:sz w:val="24"/>
              </w:rPr>
              <w:t xml:space="preserve"> </w:t>
            </w:r>
            <w:r w:rsidRPr="00952C67">
              <w:rPr>
                <w:sz w:val="24"/>
              </w:rPr>
              <w:t>Беларусь,</w:t>
            </w:r>
            <w:r w:rsidRPr="00952C67">
              <w:rPr>
                <w:spacing w:val="1"/>
                <w:sz w:val="24"/>
              </w:rPr>
              <w:t xml:space="preserve"> </w:t>
            </w:r>
            <w:r w:rsidRPr="00952C67">
              <w:rPr>
                <w:sz w:val="24"/>
              </w:rPr>
              <w:t>Витебская</w:t>
            </w:r>
            <w:r w:rsidRPr="00952C67">
              <w:rPr>
                <w:spacing w:val="1"/>
                <w:sz w:val="24"/>
              </w:rPr>
              <w:t xml:space="preserve"> </w:t>
            </w:r>
            <w:r w:rsidRPr="00952C67">
              <w:rPr>
                <w:sz w:val="24"/>
              </w:rPr>
              <w:t>область,</w:t>
            </w:r>
            <w:r w:rsidRPr="00952C6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Бобровский</w:t>
            </w:r>
            <w:r w:rsidRPr="00952C67">
              <w:rPr>
                <w:spacing w:val="-58"/>
                <w:sz w:val="24"/>
              </w:rPr>
              <w:t xml:space="preserve"> </w:t>
            </w:r>
            <w:r w:rsidRPr="00952C67">
              <w:rPr>
                <w:sz w:val="24"/>
              </w:rPr>
              <w:t>сельсовет,</w:t>
            </w:r>
            <w:r w:rsidRPr="00952C67">
              <w:rPr>
                <w:spacing w:val="1"/>
                <w:sz w:val="24"/>
              </w:rPr>
              <w:t xml:space="preserve"> </w:t>
            </w:r>
            <w:r w:rsidRPr="00952C67">
              <w:rPr>
                <w:sz w:val="24"/>
              </w:rPr>
              <w:t>деревня</w:t>
            </w:r>
            <w:r w:rsidRPr="00952C67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Отоки</w:t>
            </w:r>
            <w:proofErr w:type="spellEnd"/>
            <w:r w:rsidRPr="00952C67">
              <w:rPr>
                <w:sz w:val="24"/>
              </w:rPr>
              <w:t>,</w:t>
            </w:r>
            <w:r w:rsidRPr="00952C67">
              <w:rPr>
                <w:spacing w:val="1"/>
                <w:sz w:val="24"/>
              </w:rPr>
              <w:t xml:space="preserve"> </w:t>
            </w:r>
          </w:p>
          <w:p w:rsidR="00425015" w:rsidRPr="00952C67" w:rsidRDefault="00425015" w:rsidP="00333DBF">
            <w:pPr>
              <w:pStyle w:val="TableParagraph"/>
              <w:ind w:left="52" w:right="62" w:hanging="2"/>
              <w:rPr>
                <w:sz w:val="24"/>
              </w:rPr>
            </w:pPr>
            <w:r w:rsidRPr="00952C67">
              <w:rPr>
                <w:sz w:val="24"/>
              </w:rPr>
              <w:t xml:space="preserve">дом </w:t>
            </w: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425015" w:rsidRDefault="00425015" w:rsidP="00A15273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>более 3 лет</w:t>
            </w:r>
          </w:p>
        </w:tc>
        <w:tc>
          <w:tcPr>
            <w:tcW w:w="1559" w:type="dxa"/>
          </w:tcPr>
          <w:p w:rsidR="00425015" w:rsidRDefault="00425015" w:rsidP="00952C67">
            <w:pPr>
              <w:pStyle w:val="TableParagraph"/>
              <w:spacing w:line="270" w:lineRule="exact"/>
              <w:ind w:left="2" w:right="-76"/>
              <w:rPr>
                <w:sz w:val="24"/>
              </w:rPr>
            </w:pPr>
            <w:r>
              <w:rPr>
                <w:sz w:val="24"/>
              </w:rPr>
              <w:t>29.12.1990</w:t>
            </w:r>
          </w:p>
        </w:tc>
        <w:tc>
          <w:tcPr>
            <w:tcW w:w="1011" w:type="dxa"/>
          </w:tcPr>
          <w:p w:rsidR="00425015" w:rsidRDefault="00425015" w:rsidP="00952C67">
            <w:pPr>
              <w:pStyle w:val="TableParagraph"/>
              <w:spacing w:line="270" w:lineRule="exact"/>
              <w:ind w:right="-57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275" w:type="dxa"/>
          </w:tcPr>
          <w:p w:rsidR="00425015" w:rsidRDefault="00425015" w:rsidP="00952C67">
            <w:pPr>
              <w:pStyle w:val="TableParagraph"/>
              <w:ind w:left="-17" w:right="-58"/>
              <w:rPr>
                <w:sz w:val="24"/>
              </w:rPr>
            </w:pPr>
            <w:r>
              <w:rPr>
                <w:sz w:val="24"/>
              </w:rPr>
              <w:t>одноэтажный</w:t>
            </w:r>
          </w:p>
        </w:tc>
        <w:tc>
          <w:tcPr>
            <w:tcW w:w="709" w:type="dxa"/>
          </w:tcPr>
          <w:p w:rsidR="00425015" w:rsidRDefault="00425015" w:rsidP="00952C67">
            <w:pPr>
              <w:pStyle w:val="TableParagraph"/>
              <w:spacing w:line="270" w:lineRule="exact"/>
              <w:ind w:left="0" w:right="-58"/>
              <w:rPr>
                <w:sz w:val="24"/>
              </w:rPr>
            </w:pPr>
            <w:r>
              <w:rPr>
                <w:sz w:val="24"/>
              </w:rPr>
              <w:t>36,5</w:t>
            </w:r>
          </w:p>
        </w:tc>
        <w:tc>
          <w:tcPr>
            <w:tcW w:w="1292" w:type="dxa"/>
          </w:tcPr>
          <w:p w:rsidR="00425015" w:rsidRDefault="00425015" w:rsidP="00952C67">
            <w:pPr>
              <w:pStyle w:val="TableParagraph"/>
              <w:ind w:left="13" w:right="31" w:hanging="4"/>
              <w:rPr>
                <w:sz w:val="24"/>
              </w:rPr>
            </w:pPr>
            <w:r>
              <w:rPr>
                <w:sz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425015" w:rsidRDefault="00425015" w:rsidP="00372F93">
            <w:pPr>
              <w:pStyle w:val="TableParagraph"/>
              <w:spacing w:line="270" w:lineRule="exact"/>
              <w:ind w:left="-33"/>
              <w:rPr>
                <w:sz w:val="24"/>
              </w:rPr>
            </w:pPr>
            <w:r>
              <w:rPr>
                <w:sz w:val="24"/>
              </w:rPr>
              <w:t>16 июля 2021 года</w:t>
            </w:r>
          </w:p>
        </w:tc>
        <w:tc>
          <w:tcPr>
            <w:tcW w:w="3651" w:type="dxa"/>
          </w:tcPr>
          <w:p w:rsidR="00425015" w:rsidRPr="003A4D88" w:rsidRDefault="00425015" w:rsidP="00425015">
            <w:pPr>
              <w:pStyle w:val="TableParagraph"/>
              <w:ind w:left="-80"/>
              <w:jc w:val="left"/>
              <w:rPr>
                <w:sz w:val="30"/>
                <w:szCs w:val="30"/>
              </w:rPr>
            </w:pPr>
            <w:r w:rsidRPr="00333DBF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217374" cy="1663031"/>
                  <wp:effectExtent l="19050" t="0" r="0" b="0"/>
                  <wp:docPr id="4" name="image33.jpeg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257" cy="166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015" w:rsidRPr="00DC1E13" w:rsidTr="00425015">
        <w:trPr>
          <w:jc w:val="center"/>
        </w:trPr>
        <w:tc>
          <w:tcPr>
            <w:tcW w:w="519" w:type="dxa"/>
          </w:tcPr>
          <w:p w:rsidR="00425015" w:rsidRDefault="00425015" w:rsidP="00CE66FB">
            <w:pPr>
              <w:pStyle w:val="TableParagraph"/>
              <w:spacing w:line="270" w:lineRule="exact"/>
              <w:ind w:left="-46" w:right="-7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003</w:t>
            </w:r>
          </w:p>
        </w:tc>
        <w:tc>
          <w:tcPr>
            <w:tcW w:w="2521" w:type="dxa"/>
          </w:tcPr>
          <w:p w:rsidR="00425015" w:rsidRDefault="00425015" w:rsidP="00CE66FB">
            <w:pPr>
              <w:pStyle w:val="TableParagraph"/>
              <w:ind w:left="52" w:right="62" w:hanging="2"/>
              <w:rPr>
                <w:spacing w:val="1"/>
                <w:sz w:val="24"/>
              </w:rPr>
            </w:pPr>
            <w:r w:rsidRPr="00952C67">
              <w:rPr>
                <w:sz w:val="24"/>
              </w:rPr>
              <w:t>Республика</w:t>
            </w:r>
            <w:r w:rsidRPr="00952C67">
              <w:rPr>
                <w:spacing w:val="-57"/>
                <w:sz w:val="24"/>
              </w:rPr>
              <w:t xml:space="preserve"> </w:t>
            </w:r>
            <w:r w:rsidRPr="00952C67">
              <w:rPr>
                <w:sz w:val="24"/>
              </w:rPr>
              <w:t>Беларусь,</w:t>
            </w:r>
            <w:r w:rsidRPr="00952C67">
              <w:rPr>
                <w:spacing w:val="1"/>
                <w:sz w:val="24"/>
              </w:rPr>
              <w:t xml:space="preserve"> </w:t>
            </w:r>
            <w:r w:rsidRPr="00952C67">
              <w:rPr>
                <w:sz w:val="24"/>
              </w:rPr>
              <w:t>Витебская</w:t>
            </w:r>
            <w:r w:rsidRPr="00952C67">
              <w:rPr>
                <w:spacing w:val="1"/>
                <w:sz w:val="24"/>
              </w:rPr>
              <w:t xml:space="preserve"> </w:t>
            </w:r>
            <w:r w:rsidRPr="00952C67">
              <w:rPr>
                <w:sz w:val="24"/>
              </w:rPr>
              <w:t>область,</w:t>
            </w:r>
            <w:r w:rsidRPr="00952C6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Бобровский</w:t>
            </w:r>
            <w:r w:rsidRPr="00952C67">
              <w:rPr>
                <w:spacing w:val="-58"/>
                <w:sz w:val="24"/>
              </w:rPr>
              <w:t xml:space="preserve"> </w:t>
            </w:r>
            <w:r w:rsidRPr="00952C67">
              <w:rPr>
                <w:sz w:val="24"/>
              </w:rPr>
              <w:t>сельсовет,</w:t>
            </w:r>
            <w:r w:rsidRPr="00952C67">
              <w:rPr>
                <w:spacing w:val="1"/>
                <w:sz w:val="24"/>
              </w:rPr>
              <w:t xml:space="preserve"> </w:t>
            </w:r>
            <w:r w:rsidRPr="00952C67">
              <w:rPr>
                <w:sz w:val="24"/>
              </w:rPr>
              <w:t>деревня</w:t>
            </w:r>
            <w:r w:rsidRPr="00952C67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Костинка</w:t>
            </w:r>
            <w:proofErr w:type="spellEnd"/>
            <w:r w:rsidRPr="00952C67">
              <w:rPr>
                <w:sz w:val="24"/>
              </w:rPr>
              <w:t>,</w:t>
            </w:r>
            <w:r w:rsidRPr="00952C67">
              <w:rPr>
                <w:spacing w:val="1"/>
                <w:sz w:val="24"/>
              </w:rPr>
              <w:t xml:space="preserve"> </w:t>
            </w:r>
          </w:p>
          <w:p w:rsidR="00425015" w:rsidRPr="00952C67" w:rsidRDefault="00425015" w:rsidP="00CE66FB">
            <w:pPr>
              <w:pStyle w:val="TableParagraph"/>
              <w:ind w:left="52" w:right="62" w:hanging="2"/>
              <w:rPr>
                <w:sz w:val="24"/>
              </w:rPr>
            </w:pPr>
            <w:r w:rsidRPr="00952C67">
              <w:rPr>
                <w:sz w:val="24"/>
              </w:rPr>
              <w:t xml:space="preserve">дом </w:t>
            </w: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425015" w:rsidRDefault="00425015" w:rsidP="00CE66FB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>более 3 лет</w:t>
            </w:r>
          </w:p>
        </w:tc>
        <w:tc>
          <w:tcPr>
            <w:tcW w:w="1559" w:type="dxa"/>
          </w:tcPr>
          <w:p w:rsidR="00425015" w:rsidRDefault="00425015" w:rsidP="00881455">
            <w:pPr>
              <w:pStyle w:val="TableParagraph"/>
              <w:spacing w:line="270" w:lineRule="exact"/>
              <w:ind w:left="2" w:right="-76"/>
              <w:jc w:val="left"/>
              <w:rPr>
                <w:sz w:val="24"/>
              </w:rPr>
            </w:pPr>
            <w:r>
              <w:rPr>
                <w:sz w:val="24"/>
              </w:rPr>
              <w:t>17.10.1987</w:t>
            </w:r>
          </w:p>
        </w:tc>
        <w:tc>
          <w:tcPr>
            <w:tcW w:w="1011" w:type="dxa"/>
          </w:tcPr>
          <w:p w:rsidR="00425015" w:rsidRDefault="00425015" w:rsidP="00CE66FB">
            <w:pPr>
              <w:pStyle w:val="TableParagraph"/>
              <w:spacing w:line="270" w:lineRule="exact"/>
              <w:ind w:right="-57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275" w:type="dxa"/>
          </w:tcPr>
          <w:p w:rsidR="00425015" w:rsidRDefault="00425015" w:rsidP="00CE66FB">
            <w:pPr>
              <w:pStyle w:val="TableParagraph"/>
              <w:ind w:left="-17" w:right="-58"/>
              <w:rPr>
                <w:sz w:val="24"/>
              </w:rPr>
            </w:pPr>
            <w:r>
              <w:rPr>
                <w:sz w:val="24"/>
              </w:rPr>
              <w:t>одноэтажный</w:t>
            </w:r>
          </w:p>
        </w:tc>
        <w:tc>
          <w:tcPr>
            <w:tcW w:w="709" w:type="dxa"/>
          </w:tcPr>
          <w:p w:rsidR="00425015" w:rsidRDefault="00425015" w:rsidP="00CE66FB">
            <w:pPr>
              <w:pStyle w:val="TableParagraph"/>
              <w:spacing w:line="270" w:lineRule="exact"/>
              <w:ind w:left="0" w:right="-58"/>
              <w:rPr>
                <w:sz w:val="24"/>
              </w:rPr>
            </w:pPr>
            <w:r>
              <w:rPr>
                <w:sz w:val="24"/>
              </w:rPr>
              <w:t>79,5</w:t>
            </w:r>
          </w:p>
          <w:p w:rsidR="00425015" w:rsidRDefault="00425015" w:rsidP="00CE66FB">
            <w:pPr>
              <w:pStyle w:val="TableParagraph"/>
              <w:spacing w:line="270" w:lineRule="exact"/>
              <w:ind w:left="0" w:right="-58"/>
              <w:rPr>
                <w:sz w:val="24"/>
              </w:rPr>
            </w:pPr>
          </w:p>
        </w:tc>
        <w:tc>
          <w:tcPr>
            <w:tcW w:w="1292" w:type="dxa"/>
          </w:tcPr>
          <w:p w:rsidR="00425015" w:rsidRDefault="00425015" w:rsidP="00CE66FB">
            <w:pPr>
              <w:pStyle w:val="TableParagraph"/>
              <w:ind w:left="13" w:right="31" w:hanging="4"/>
              <w:rPr>
                <w:sz w:val="24"/>
              </w:rPr>
            </w:pPr>
            <w:r>
              <w:rPr>
                <w:sz w:val="24"/>
              </w:rPr>
              <w:t>право пожизненного владения</w:t>
            </w:r>
          </w:p>
        </w:tc>
        <w:tc>
          <w:tcPr>
            <w:tcW w:w="1260" w:type="dxa"/>
          </w:tcPr>
          <w:p w:rsidR="00425015" w:rsidRDefault="00425015" w:rsidP="00372F93">
            <w:pPr>
              <w:pStyle w:val="TableParagraph"/>
              <w:spacing w:line="270" w:lineRule="exact"/>
              <w:ind w:left="-33"/>
              <w:rPr>
                <w:sz w:val="24"/>
              </w:rPr>
            </w:pPr>
            <w:r>
              <w:rPr>
                <w:sz w:val="24"/>
              </w:rPr>
              <w:t>21 января 2022</w:t>
            </w:r>
          </w:p>
        </w:tc>
        <w:tc>
          <w:tcPr>
            <w:tcW w:w="3651" w:type="dxa"/>
          </w:tcPr>
          <w:p w:rsidR="00425015" w:rsidRPr="00333DBF" w:rsidRDefault="00425015" w:rsidP="00425015">
            <w:pPr>
              <w:pStyle w:val="TableParagraph"/>
              <w:ind w:left="0"/>
              <w:jc w:val="left"/>
              <w:rPr>
                <w:noProof/>
                <w:sz w:val="30"/>
                <w:szCs w:val="30"/>
                <w:lang w:eastAsia="ru-RU"/>
              </w:rPr>
            </w:pPr>
            <w:r w:rsidRPr="00372F93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097024" cy="1572768"/>
                  <wp:effectExtent l="19050" t="0" r="0" b="0"/>
                  <wp:docPr id="6" name="image33.jpeg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24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015" w:rsidRPr="00DC1E13" w:rsidTr="00425015">
        <w:trPr>
          <w:jc w:val="center"/>
        </w:trPr>
        <w:tc>
          <w:tcPr>
            <w:tcW w:w="519" w:type="dxa"/>
          </w:tcPr>
          <w:p w:rsidR="00425015" w:rsidRDefault="00425015" w:rsidP="00CE66FB">
            <w:pPr>
              <w:pStyle w:val="TableParagraph"/>
              <w:spacing w:line="270" w:lineRule="exact"/>
              <w:ind w:left="-46" w:right="-76"/>
              <w:jc w:val="left"/>
              <w:rPr>
                <w:sz w:val="24"/>
              </w:rPr>
            </w:pPr>
            <w:r>
              <w:rPr>
                <w:sz w:val="24"/>
              </w:rPr>
              <w:t>004</w:t>
            </w:r>
          </w:p>
        </w:tc>
        <w:tc>
          <w:tcPr>
            <w:tcW w:w="2521" w:type="dxa"/>
          </w:tcPr>
          <w:p w:rsidR="00425015" w:rsidRPr="00952C67" w:rsidRDefault="00425015" w:rsidP="00372F93">
            <w:pPr>
              <w:pStyle w:val="TableParagraph"/>
              <w:ind w:left="52" w:right="62" w:hanging="2"/>
              <w:rPr>
                <w:sz w:val="24"/>
              </w:rPr>
            </w:pPr>
            <w:r w:rsidRPr="00952C67">
              <w:rPr>
                <w:sz w:val="24"/>
              </w:rPr>
              <w:t>Республика</w:t>
            </w:r>
            <w:r w:rsidRPr="00952C67">
              <w:rPr>
                <w:spacing w:val="-57"/>
                <w:sz w:val="24"/>
              </w:rPr>
              <w:t xml:space="preserve"> </w:t>
            </w:r>
            <w:r w:rsidRPr="00952C67">
              <w:rPr>
                <w:sz w:val="24"/>
              </w:rPr>
              <w:t>Беларусь,</w:t>
            </w:r>
            <w:r w:rsidRPr="00952C67">
              <w:rPr>
                <w:spacing w:val="1"/>
                <w:sz w:val="24"/>
              </w:rPr>
              <w:t xml:space="preserve"> </w:t>
            </w:r>
            <w:r w:rsidRPr="00952C67">
              <w:rPr>
                <w:sz w:val="24"/>
              </w:rPr>
              <w:t>Витебская</w:t>
            </w:r>
            <w:r w:rsidRPr="00952C67">
              <w:rPr>
                <w:spacing w:val="1"/>
                <w:sz w:val="24"/>
              </w:rPr>
              <w:t xml:space="preserve"> </w:t>
            </w:r>
            <w:r w:rsidRPr="00952C67">
              <w:rPr>
                <w:sz w:val="24"/>
              </w:rPr>
              <w:t>область,</w:t>
            </w:r>
            <w:r w:rsidRPr="00952C6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Бобровский</w:t>
            </w:r>
            <w:r w:rsidRPr="00952C67">
              <w:rPr>
                <w:spacing w:val="-58"/>
                <w:sz w:val="24"/>
              </w:rPr>
              <w:t xml:space="preserve"> </w:t>
            </w:r>
            <w:r w:rsidRPr="00952C67">
              <w:rPr>
                <w:sz w:val="24"/>
              </w:rPr>
              <w:t>сельсовет,</w:t>
            </w:r>
            <w:r w:rsidRPr="00952C67">
              <w:rPr>
                <w:spacing w:val="1"/>
                <w:sz w:val="24"/>
              </w:rPr>
              <w:t xml:space="preserve"> </w:t>
            </w:r>
            <w:r w:rsidRPr="00952C67">
              <w:rPr>
                <w:sz w:val="24"/>
              </w:rPr>
              <w:t>деревня</w:t>
            </w:r>
            <w:r w:rsidRPr="00952C6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Замошье</w:t>
            </w:r>
            <w:r w:rsidRPr="00952C67">
              <w:rPr>
                <w:sz w:val="24"/>
              </w:rPr>
              <w:t>,</w:t>
            </w:r>
            <w:r>
              <w:rPr>
                <w:sz w:val="24"/>
              </w:rPr>
              <w:t xml:space="preserve"> улица Ботаническая, </w:t>
            </w:r>
            <w:r w:rsidRPr="00952C67">
              <w:rPr>
                <w:sz w:val="24"/>
              </w:rPr>
              <w:t xml:space="preserve">дом </w:t>
            </w: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425015" w:rsidRDefault="00425015" w:rsidP="00CE66FB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>более 10 лет</w:t>
            </w:r>
          </w:p>
        </w:tc>
        <w:tc>
          <w:tcPr>
            <w:tcW w:w="1559" w:type="dxa"/>
          </w:tcPr>
          <w:p w:rsidR="00425015" w:rsidRDefault="00425015" w:rsidP="00CE66FB">
            <w:pPr>
              <w:pStyle w:val="TableParagraph"/>
              <w:spacing w:line="270" w:lineRule="exact"/>
              <w:ind w:left="2" w:right="-76"/>
              <w:rPr>
                <w:sz w:val="24"/>
              </w:rPr>
            </w:pPr>
            <w:r>
              <w:rPr>
                <w:sz w:val="24"/>
              </w:rPr>
              <w:t>19.06.1989</w:t>
            </w:r>
          </w:p>
        </w:tc>
        <w:tc>
          <w:tcPr>
            <w:tcW w:w="1011" w:type="dxa"/>
          </w:tcPr>
          <w:p w:rsidR="00425015" w:rsidRDefault="00425015" w:rsidP="00CE66FB">
            <w:pPr>
              <w:pStyle w:val="TableParagraph"/>
              <w:spacing w:line="270" w:lineRule="exact"/>
              <w:ind w:right="-57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275" w:type="dxa"/>
          </w:tcPr>
          <w:p w:rsidR="00425015" w:rsidRDefault="00425015" w:rsidP="00CE66FB">
            <w:pPr>
              <w:pStyle w:val="TableParagraph"/>
              <w:ind w:left="-17" w:right="-58"/>
              <w:rPr>
                <w:sz w:val="24"/>
              </w:rPr>
            </w:pPr>
            <w:r>
              <w:rPr>
                <w:sz w:val="24"/>
              </w:rPr>
              <w:t>одноэтажный</w:t>
            </w:r>
          </w:p>
        </w:tc>
        <w:tc>
          <w:tcPr>
            <w:tcW w:w="709" w:type="dxa"/>
          </w:tcPr>
          <w:p w:rsidR="00425015" w:rsidRDefault="00425015" w:rsidP="00CE66FB">
            <w:pPr>
              <w:pStyle w:val="TableParagraph"/>
              <w:spacing w:line="270" w:lineRule="exact"/>
              <w:ind w:left="0" w:right="-58"/>
              <w:rPr>
                <w:sz w:val="24"/>
              </w:rPr>
            </w:pPr>
            <w:r>
              <w:rPr>
                <w:sz w:val="24"/>
              </w:rPr>
              <w:t>54,97</w:t>
            </w:r>
          </w:p>
        </w:tc>
        <w:tc>
          <w:tcPr>
            <w:tcW w:w="1292" w:type="dxa"/>
          </w:tcPr>
          <w:p w:rsidR="00425015" w:rsidRPr="00372F93" w:rsidRDefault="00425015" w:rsidP="00372F93">
            <w:pPr>
              <w:jc w:val="center"/>
              <w:rPr>
                <w:rFonts w:ascii="Times New Roman" w:hAnsi="Times New Roman" w:cs="Times New Roman"/>
              </w:rPr>
            </w:pPr>
            <w:r w:rsidRPr="00372F93">
              <w:rPr>
                <w:rFonts w:ascii="Times New Roman" w:hAnsi="Times New Roman" w:cs="Times New Roman"/>
                <w:sz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425015" w:rsidRDefault="00425015" w:rsidP="00CE66FB">
            <w:pPr>
              <w:pStyle w:val="TableParagraph"/>
              <w:spacing w:line="270" w:lineRule="exact"/>
              <w:ind w:left="-33"/>
              <w:rPr>
                <w:sz w:val="24"/>
              </w:rPr>
            </w:pPr>
            <w:r>
              <w:rPr>
                <w:sz w:val="24"/>
              </w:rPr>
              <w:t>21 января 2022</w:t>
            </w:r>
          </w:p>
        </w:tc>
        <w:tc>
          <w:tcPr>
            <w:tcW w:w="3651" w:type="dxa"/>
          </w:tcPr>
          <w:p w:rsidR="00425015" w:rsidRPr="00333DBF" w:rsidRDefault="00425015" w:rsidP="00425015">
            <w:pPr>
              <w:pStyle w:val="TableParagraph"/>
              <w:ind w:left="0"/>
              <w:jc w:val="left"/>
              <w:rPr>
                <w:noProof/>
                <w:sz w:val="30"/>
                <w:szCs w:val="30"/>
                <w:lang w:eastAsia="ru-RU"/>
              </w:rPr>
            </w:pPr>
            <w:r w:rsidRPr="00372F93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097024" cy="1572768"/>
                  <wp:effectExtent l="19050" t="0" r="0" b="0"/>
                  <wp:docPr id="8" name="image33.jpeg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24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015" w:rsidRPr="00DC1E13" w:rsidTr="00425015">
        <w:trPr>
          <w:jc w:val="center"/>
        </w:trPr>
        <w:tc>
          <w:tcPr>
            <w:tcW w:w="519" w:type="dxa"/>
          </w:tcPr>
          <w:p w:rsidR="00425015" w:rsidRDefault="00425015" w:rsidP="00952C67">
            <w:pPr>
              <w:pStyle w:val="TableParagraph"/>
              <w:spacing w:line="270" w:lineRule="exact"/>
              <w:ind w:left="-46" w:right="-76"/>
              <w:jc w:val="left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2521" w:type="dxa"/>
          </w:tcPr>
          <w:p w:rsidR="00425015" w:rsidRDefault="00425015" w:rsidP="00CE66FB">
            <w:pPr>
              <w:pStyle w:val="TableParagraph"/>
              <w:ind w:left="52" w:right="62" w:hanging="2"/>
              <w:rPr>
                <w:spacing w:val="1"/>
                <w:sz w:val="24"/>
              </w:rPr>
            </w:pPr>
            <w:r w:rsidRPr="00952C67">
              <w:rPr>
                <w:sz w:val="24"/>
              </w:rPr>
              <w:t>Республика</w:t>
            </w:r>
            <w:r w:rsidRPr="00952C67">
              <w:rPr>
                <w:spacing w:val="-57"/>
                <w:sz w:val="24"/>
              </w:rPr>
              <w:t xml:space="preserve"> </w:t>
            </w:r>
            <w:r w:rsidRPr="00952C67">
              <w:rPr>
                <w:sz w:val="24"/>
              </w:rPr>
              <w:t>Беларусь,</w:t>
            </w:r>
            <w:r w:rsidRPr="00952C67">
              <w:rPr>
                <w:spacing w:val="1"/>
                <w:sz w:val="24"/>
              </w:rPr>
              <w:t xml:space="preserve"> </w:t>
            </w:r>
            <w:r w:rsidRPr="00952C67">
              <w:rPr>
                <w:sz w:val="24"/>
              </w:rPr>
              <w:t>Витебская</w:t>
            </w:r>
            <w:r w:rsidRPr="00952C67">
              <w:rPr>
                <w:spacing w:val="1"/>
                <w:sz w:val="24"/>
              </w:rPr>
              <w:t xml:space="preserve"> </w:t>
            </w:r>
            <w:r w:rsidRPr="00952C67">
              <w:rPr>
                <w:sz w:val="24"/>
              </w:rPr>
              <w:t>область,</w:t>
            </w:r>
            <w:r w:rsidRPr="00952C6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Бобровский</w:t>
            </w:r>
            <w:r w:rsidRPr="00952C67">
              <w:rPr>
                <w:spacing w:val="-58"/>
                <w:sz w:val="24"/>
              </w:rPr>
              <w:t xml:space="preserve"> </w:t>
            </w:r>
            <w:r w:rsidRPr="00952C67">
              <w:rPr>
                <w:sz w:val="24"/>
              </w:rPr>
              <w:t>сельсовет,</w:t>
            </w:r>
            <w:r w:rsidRPr="00952C67">
              <w:rPr>
                <w:spacing w:val="1"/>
                <w:sz w:val="24"/>
              </w:rPr>
              <w:t xml:space="preserve"> </w:t>
            </w:r>
            <w:r w:rsidRPr="00952C67">
              <w:rPr>
                <w:sz w:val="24"/>
              </w:rPr>
              <w:t>деревня</w:t>
            </w:r>
            <w:r w:rsidRPr="00952C6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Суша</w:t>
            </w:r>
            <w:r w:rsidRPr="00952C67">
              <w:rPr>
                <w:sz w:val="24"/>
              </w:rPr>
              <w:t>,</w:t>
            </w:r>
            <w:r>
              <w:rPr>
                <w:sz w:val="24"/>
              </w:rPr>
              <w:t xml:space="preserve"> улица Садовая,</w:t>
            </w:r>
            <w:r w:rsidRPr="00952C67">
              <w:rPr>
                <w:spacing w:val="1"/>
                <w:sz w:val="24"/>
              </w:rPr>
              <w:t xml:space="preserve"> </w:t>
            </w:r>
          </w:p>
          <w:p w:rsidR="00425015" w:rsidRPr="00952C67" w:rsidRDefault="00425015" w:rsidP="00372F93">
            <w:pPr>
              <w:pStyle w:val="TableParagraph"/>
              <w:ind w:left="52" w:right="62" w:hanging="2"/>
              <w:rPr>
                <w:sz w:val="24"/>
              </w:rPr>
            </w:pPr>
            <w:r w:rsidRPr="00952C67">
              <w:rPr>
                <w:sz w:val="24"/>
              </w:rPr>
              <w:t xml:space="preserve">дом </w:t>
            </w:r>
            <w:r>
              <w:rPr>
                <w:sz w:val="24"/>
              </w:rPr>
              <w:t>29</w:t>
            </w:r>
          </w:p>
        </w:tc>
        <w:tc>
          <w:tcPr>
            <w:tcW w:w="1560" w:type="dxa"/>
          </w:tcPr>
          <w:p w:rsidR="00425015" w:rsidRDefault="00425015" w:rsidP="00A15273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>более 3 лет</w:t>
            </w:r>
          </w:p>
        </w:tc>
        <w:tc>
          <w:tcPr>
            <w:tcW w:w="1559" w:type="dxa"/>
          </w:tcPr>
          <w:p w:rsidR="00425015" w:rsidRDefault="00425015" w:rsidP="00CE66FB">
            <w:pPr>
              <w:pStyle w:val="TableParagraph"/>
              <w:spacing w:line="270" w:lineRule="exact"/>
              <w:ind w:left="2" w:right="-76"/>
              <w:rPr>
                <w:sz w:val="24"/>
              </w:rPr>
            </w:pPr>
            <w:r>
              <w:rPr>
                <w:sz w:val="24"/>
              </w:rPr>
              <w:t>19.06.1989</w:t>
            </w:r>
          </w:p>
        </w:tc>
        <w:tc>
          <w:tcPr>
            <w:tcW w:w="1011" w:type="dxa"/>
          </w:tcPr>
          <w:p w:rsidR="00425015" w:rsidRDefault="00425015" w:rsidP="00CE66FB">
            <w:pPr>
              <w:pStyle w:val="TableParagraph"/>
              <w:spacing w:line="270" w:lineRule="exact"/>
              <w:ind w:right="-57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1275" w:type="dxa"/>
          </w:tcPr>
          <w:p w:rsidR="00425015" w:rsidRDefault="00425015" w:rsidP="00CE66FB">
            <w:pPr>
              <w:pStyle w:val="TableParagraph"/>
              <w:ind w:left="-17" w:right="-58"/>
              <w:rPr>
                <w:sz w:val="24"/>
              </w:rPr>
            </w:pPr>
            <w:r>
              <w:rPr>
                <w:sz w:val="24"/>
              </w:rPr>
              <w:t>одноэтажный</w:t>
            </w:r>
          </w:p>
        </w:tc>
        <w:tc>
          <w:tcPr>
            <w:tcW w:w="709" w:type="dxa"/>
          </w:tcPr>
          <w:p w:rsidR="00425015" w:rsidRDefault="00425015" w:rsidP="00952C67">
            <w:pPr>
              <w:pStyle w:val="TableParagraph"/>
              <w:spacing w:line="270" w:lineRule="exact"/>
              <w:ind w:left="0" w:right="-58"/>
              <w:rPr>
                <w:sz w:val="24"/>
              </w:rPr>
            </w:pPr>
            <w:r>
              <w:rPr>
                <w:sz w:val="24"/>
              </w:rPr>
              <w:t>62,62</w:t>
            </w:r>
          </w:p>
        </w:tc>
        <w:tc>
          <w:tcPr>
            <w:tcW w:w="1292" w:type="dxa"/>
          </w:tcPr>
          <w:p w:rsidR="00425015" w:rsidRPr="00372F93" w:rsidRDefault="00425015" w:rsidP="00372F93">
            <w:pPr>
              <w:jc w:val="center"/>
              <w:rPr>
                <w:rFonts w:ascii="Times New Roman" w:hAnsi="Times New Roman" w:cs="Times New Roman"/>
              </w:rPr>
            </w:pPr>
            <w:r w:rsidRPr="00372F93">
              <w:rPr>
                <w:rFonts w:ascii="Times New Roman" w:hAnsi="Times New Roman" w:cs="Times New Roman"/>
                <w:sz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425015" w:rsidRDefault="00425015" w:rsidP="00CE66FB">
            <w:pPr>
              <w:pStyle w:val="TableParagraph"/>
              <w:spacing w:line="270" w:lineRule="exact"/>
              <w:ind w:left="-33"/>
              <w:rPr>
                <w:sz w:val="24"/>
              </w:rPr>
            </w:pPr>
            <w:r>
              <w:rPr>
                <w:sz w:val="24"/>
              </w:rPr>
              <w:t>21 января 2022</w:t>
            </w:r>
          </w:p>
        </w:tc>
        <w:tc>
          <w:tcPr>
            <w:tcW w:w="3651" w:type="dxa"/>
          </w:tcPr>
          <w:p w:rsidR="00425015" w:rsidRPr="00333DBF" w:rsidRDefault="00425015" w:rsidP="00425015">
            <w:pPr>
              <w:pStyle w:val="TableParagraph"/>
              <w:ind w:left="62"/>
              <w:jc w:val="left"/>
              <w:rPr>
                <w:noProof/>
                <w:sz w:val="30"/>
                <w:szCs w:val="30"/>
                <w:lang w:eastAsia="ru-RU"/>
              </w:rPr>
            </w:pPr>
            <w:r w:rsidRPr="00372F93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097024" cy="1572768"/>
                  <wp:effectExtent l="19050" t="0" r="0" b="0"/>
                  <wp:docPr id="9" name="image33.jpeg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24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D88" w:rsidRPr="00DA3093" w:rsidRDefault="003A4D88" w:rsidP="003A4D88">
      <w:pPr>
        <w:rPr>
          <w:rFonts w:ascii="Times New Roman" w:hAnsi="Times New Roman" w:cs="Times New Roman"/>
          <w:sz w:val="30"/>
          <w:szCs w:val="30"/>
        </w:rPr>
      </w:pPr>
    </w:p>
    <w:sectPr w:rsidR="003A4D88" w:rsidRPr="00DA3093" w:rsidSect="00E2234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98" w:rsidRDefault="009B5A98" w:rsidP="00B57E79">
      <w:pPr>
        <w:spacing w:after="0" w:line="240" w:lineRule="auto"/>
      </w:pPr>
      <w:r>
        <w:separator/>
      </w:r>
    </w:p>
  </w:endnote>
  <w:endnote w:type="continuationSeparator" w:id="0">
    <w:p w:rsidR="009B5A98" w:rsidRDefault="009B5A98" w:rsidP="00B5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98" w:rsidRDefault="009B5A98" w:rsidP="00B57E79">
      <w:pPr>
        <w:spacing w:after="0" w:line="240" w:lineRule="auto"/>
      </w:pPr>
      <w:r>
        <w:separator/>
      </w:r>
    </w:p>
  </w:footnote>
  <w:footnote w:type="continuationSeparator" w:id="0">
    <w:p w:rsidR="009B5A98" w:rsidRDefault="009B5A98" w:rsidP="00B57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93"/>
    <w:rsid w:val="00046CE9"/>
    <w:rsid w:val="0007324B"/>
    <w:rsid w:val="00081C34"/>
    <w:rsid w:val="00090CB3"/>
    <w:rsid w:val="00094F2B"/>
    <w:rsid w:val="000B3B5E"/>
    <w:rsid w:val="000F4543"/>
    <w:rsid w:val="00100233"/>
    <w:rsid w:val="00142F89"/>
    <w:rsid w:val="00161377"/>
    <w:rsid w:val="0018209E"/>
    <w:rsid w:val="001909E6"/>
    <w:rsid w:val="001A33B7"/>
    <w:rsid w:val="001B15E6"/>
    <w:rsid w:val="001E21A5"/>
    <w:rsid w:val="002008D6"/>
    <w:rsid w:val="00202A28"/>
    <w:rsid w:val="0022081D"/>
    <w:rsid w:val="00230038"/>
    <w:rsid w:val="002476DA"/>
    <w:rsid w:val="00266246"/>
    <w:rsid w:val="002E2D1E"/>
    <w:rsid w:val="00314D90"/>
    <w:rsid w:val="003246AD"/>
    <w:rsid w:val="00326149"/>
    <w:rsid w:val="00331677"/>
    <w:rsid w:val="00333DBF"/>
    <w:rsid w:val="00347E20"/>
    <w:rsid w:val="003510E2"/>
    <w:rsid w:val="00372F93"/>
    <w:rsid w:val="00391901"/>
    <w:rsid w:val="00396844"/>
    <w:rsid w:val="003A2C38"/>
    <w:rsid w:val="003A4582"/>
    <w:rsid w:val="003A4D88"/>
    <w:rsid w:val="003E2741"/>
    <w:rsid w:val="003E59B5"/>
    <w:rsid w:val="00401276"/>
    <w:rsid w:val="00404E88"/>
    <w:rsid w:val="00405D33"/>
    <w:rsid w:val="00411AC3"/>
    <w:rsid w:val="00411D0F"/>
    <w:rsid w:val="00411D80"/>
    <w:rsid w:val="00425015"/>
    <w:rsid w:val="00441182"/>
    <w:rsid w:val="00441CDF"/>
    <w:rsid w:val="00456B73"/>
    <w:rsid w:val="004609A9"/>
    <w:rsid w:val="00471511"/>
    <w:rsid w:val="00490D51"/>
    <w:rsid w:val="004A6917"/>
    <w:rsid w:val="004C6DCE"/>
    <w:rsid w:val="004E6642"/>
    <w:rsid w:val="0050099C"/>
    <w:rsid w:val="00521FB1"/>
    <w:rsid w:val="005371FF"/>
    <w:rsid w:val="005614D2"/>
    <w:rsid w:val="00572438"/>
    <w:rsid w:val="0058668D"/>
    <w:rsid w:val="00593378"/>
    <w:rsid w:val="006277A0"/>
    <w:rsid w:val="00645B52"/>
    <w:rsid w:val="006638FF"/>
    <w:rsid w:val="00683C0E"/>
    <w:rsid w:val="006858F2"/>
    <w:rsid w:val="00695B96"/>
    <w:rsid w:val="006B340A"/>
    <w:rsid w:val="006C5CE4"/>
    <w:rsid w:val="006C7107"/>
    <w:rsid w:val="00701999"/>
    <w:rsid w:val="00730083"/>
    <w:rsid w:val="007653E2"/>
    <w:rsid w:val="00767B76"/>
    <w:rsid w:val="00792013"/>
    <w:rsid w:val="007B3E9E"/>
    <w:rsid w:val="007E1902"/>
    <w:rsid w:val="007F368F"/>
    <w:rsid w:val="007F42B0"/>
    <w:rsid w:val="00805F27"/>
    <w:rsid w:val="008140C9"/>
    <w:rsid w:val="00817598"/>
    <w:rsid w:val="00833F14"/>
    <w:rsid w:val="00840AB3"/>
    <w:rsid w:val="00881455"/>
    <w:rsid w:val="008D0F43"/>
    <w:rsid w:val="008E514C"/>
    <w:rsid w:val="008F5882"/>
    <w:rsid w:val="00920556"/>
    <w:rsid w:val="00925410"/>
    <w:rsid w:val="00952C67"/>
    <w:rsid w:val="00967BD6"/>
    <w:rsid w:val="00995020"/>
    <w:rsid w:val="009B5A98"/>
    <w:rsid w:val="009C0251"/>
    <w:rsid w:val="009D367E"/>
    <w:rsid w:val="009F3D95"/>
    <w:rsid w:val="00A04EA5"/>
    <w:rsid w:val="00A26B32"/>
    <w:rsid w:val="00A35042"/>
    <w:rsid w:val="00A61849"/>
    <w:rsid w:val="00A811C5"/>
    <w:rsid w:val="00AA6BC0"/>
    <w:rsid w:val="00AB2229"/>
    <w:rsid w:val="00AB59CE"/>
    <w:rsid w:val="00AC2424"/>
    <w:rsid w:val="00AC516F"/>
    <w:rsid w:val="00B57E79"/>
    <w:rsid w:val="00B642E8"/>
    <w:rsid w:val="00B81787"/>
    <w:rsid w:val="00B964AD"/>
    <w:rsid w:val="00BB7FC6"/>
    <w:rsid w:val="00BC4800"/>
    <w:rsid w:val="00BD5038"/>
    <w:rsid w:val="00BD612F"/>
    <w:rsid w:val="00BE47BA"/>
    <w:rsid w:val="00BF44F6"/>
    <w:rsid w:val="00C8124A"/>
    <w:rsid w:val="00C83809"/>
    <w:rsid w:val="00C91E12"/>
    <w:rsid w:val="00CA114C"/>
    <w:rsid w:val="00CB2D95"/>
    <w:rsid w:val="00D234B6"/>
    <w:rsid w:val="00D34B4F"/>
    <w:rsid w:val="00D37FBB"/>
    <w:rsid w:val="00D4113A"/>
    <w:rsid w:val="00D4605F"/>
    <w:rsid w:val="00D6361C"/>
    <w:rsid w:val="00D671DB"/>
    <w:rsid w:val="00D92A3F"/>
    <w:rsid w:val="00D97F1A"/>
    <w:rsid w:val="00DA2315"/>
    <w:rsid w:val="00DA3093"/>
    <w:rsid w:val="00DC1E13"/>
    <w:rsid w:val="00DC47EE"/>
    <w:rsid w:val="00DE17D4"/>
    <w:rsid w:val="00E22341"/>
    <w:rsid w:val="00E2741D"/>
    <w:rsid w:val="00E3050B"/>
    <w:rsid w:val="00EA6FE7"/>
    <w:rsid w:val="00EB5005"/>
    <w:rsid w:val="00EF4E69"/>
    <w:rsid w:val="00F50559"/>
    <w:rsid w:val="00F55B2D"/>
    <w:rsid w:val="00FB524E"/>
    <w:rsid w:val="00FB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3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52C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2C67"/>
    <w:pPr>
      <w:widowControl w:val="0"/>
      <w:autoSpaceDE w:val="0"/>
      <w:autoSpaceDN w:val="0"/>
      <w:spacing w:after="0" w:line="240" w:lineRule="auto"/>
      <w:ind w:left="108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B5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7E79"/>
  </w:style>
  <w:style w:type="paragraph" w:styleId="a8">
    <w:name w:val="footer"/>
    <w:basedOn w:val="a"/>
    <w:link w:val="a9"/>
    <w:uiPriority w:val="99"/>
    <w:semiHidden/>
    <w:unhideWhenUsed/>
    <w:rsid w:val="00B5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Белькович</cp:lastModifiedBy>
  <cp:revision>3</cp:revision>
  <cp:lastPrinted>2022-01-24T08:07:00Z</cp:lastPrinted>
  <dcterms:created xsi:type="dcterms:W3CDTF">2022-01-24T08:03:00Z</dcterms:created>
  <dcterms:modified xsi:type="dcterms:W3CDTF">2022-01-24T12:59:00Z</dcterms:modified>
</cp:coreProperties>
</file>