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A0" w:rsidRDefault="00DA3093" w:rsidP="00DA309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ИЗ РЕЕСТРА ВЕТХИХ ДОМОВ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560"/>
        <w:gridCol w:w="1694"/>
        <w:gridCol w:w="1682"/>
        <w:gridCol w:w="1425"/>
        <w:gridCol w:w="1011"/>
        <w:gridCol w:w="1275"/>
        <w:gridCol w:w="709"/>
        <w:gridCol w:w="1292"/>
        <w:gridCol w:w="1260"/>
        <w:gridCol w:w="3969"/>
      </w:tblGrid>
      <w:tr w:rsidR="00D671DB" w:rsidRPr="00DC1E13" w:rsidTr="0018209E">
        <w:trPr>
          <w:cantSplit/>
          <w:trHeight w:val="1134"/>
        </w:trPr>
        <w:tc>
          <w:tcPr>
            <w:tcW w:w="1560" w:type="dxa"/>
          </w:tcPr>
          <w:p w:rsidR="00D671DB" w:rsidRPr="00DC1E13" w:rsidRDefault="00D671DB" w:rsidP="00F5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 w:rsidR="00F55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</w:t>
            </w:r>
          </w:p>
        </w:tc>
        <w:tc>
          <w:tcPr>
            <w:tcW w:w="1694" w:type="dxa"/>
          </w:tcPr>
          <w:p w:rsidR="00D671DB" w:rsidRPr="00DC1E13" w:rsidRDefault="00D671DB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которым это дом принадлежит на праве собственности</w:t>
            </w:r>
          </w:p>
        </w:tc>
        <w:tc>
          <w:tcPr>
            <w:tcW w:w="1682" w:type="dxa"/>
          </w:tcPr>
          <w:p w:rsidR="00396844" w:rsidRDefault="00D671DB" w:rsidP="00396844">
            <w:pPr>
              <w:ind w:left="-101" w:right="-134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непроживания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844" w:rsidRDefault="00D671DB" w:rsidP="00396844">
            <w:pPr>
              <w:ind w:left="-101" w:right="-134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396844" w:rsidRDefault="00D671DB" w:rsidP="00396844">
            <w:pPr>
              <w:ind w:left="-101" w:right="-134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жилом </w:t>
            </w:r>
          </w:p>
          <w:p w:rsidR="00D671DB" w:rsidRPr="00DC1E13" w:rsidRDefault="00D671DB" w:rsidP="00396844">
            <w:pPr>
              <w:ind w:left="-101" w:right="-134"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D671DB" w:rsidRDefault="00D671DB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едином государственном регистре недвижимого имущества, прав на него и сделок с ним </w:t>
            </w:r>
          </w:p>
        </w:tc>
        <w:tc>
          <w:tcPr>
            <w:tcW w:w="1011" w:type="dxa"/>
            <w:textDirection w:val="btLr"/>
          </w:tcPr>
          <w:p w:rsidR="00D671DB" w:rsidRDefault="00D671DB" w:rsidP="00F55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275" w:type="dxa"/>
            <w:textDirection w:val="btLr"/>
          </w:tcPr>
          <w:p w:rsidR="00D671DB" w:rsidRPr="00DC1E13" w:rsidRDefault="00D671DB" w:rsidP="00F55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  <w:r w:rsidR="00593378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  <w:tc>
          <w:tcPr>
            <w:tcW w:w="709" w:type="dxa"/>
            <w:textDirection w:val="btLr"/>
          </w:tcPr>
          <w:p w:rsidR="00D671DB" w:rsidRPr="00DC1E13" w:rsidRDefault="00D671DB" w:rsidP="00F55B2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1292" w:type="dxa"/>
          </w:tcPr>
          <w:p w:rsidR="00D671DB" w:rsidRPr="00DC1E13" w:rsidRDefault="00D671DB" w:rsidP="00EF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6638F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</w:t>
            </w:r>
            <w:r w:rsidR="00AA6B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A6BC0">
              <w:rPr>
                <w:rFonts w:ascii="Times New Roman" w:hAnsi="Times New Roman" w:cs="Times New Roman"/>
                <w:sz w:val="24"/>
                <w:szCs w:val="24"/>
              </w:rPr>
              <w:t xml:space="preserve">а в органах государственной регистрации и земельному кадастру </w:t>
            </w:r>
          </w:p>
        </w:tc>
        <w:tc>
          <w:tcPr>
            <w:tcW w:w="1260" w:type="dxa"/>
          </w:tcPr>
          <w:p w:rsidR="00D671DB" w:rsidRPr="00DC1E13" w:rsidRDefault="00D671DB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в реестр ветхих домов </w:t>
            </w:r>
          </w:p>
        </w:tc>
        <w:tc>
          <w:tcPr>
            <w:tcW w:w="3969" w:type="dxa"/>
          </w:tcPr>
          <w:p w:rsidR="00D671DB" w:rsidRPr="00DC1E13" w:rsidRDefault="00D671DB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 w:rsidR="00396844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</w:tr>
      <w:tr w:rsidR="00D671DB" w:rsidRPr="00DC1E13" w:rsidTr="0018209E">
        <w:tc>
          <w:tcPr>
            <w:tcW w:w="1560" w:type="dxa"/>
          </w:tcPr>
          <w:p w:rsidR="00266246" w:rsidRDefault="00266246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Витебская область, </w:t>
            </w:r>
          </w:p>
          <w:p w:rsidR="00D671DB" w:rsidRDefault="00411AC3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епель, улица  Буденного, дом 47</w:t>
            </w:r>
          </w:p>
          <w:p w:rsidR="00230038" w:rsidRDefault="00230038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038" w:rsidRDefault="00230038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671DB" w:rsidRDefault="00411AC3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Кондратьевич</w:t>
            </w:r>
          </w:p>
          <w:p w:rsidR="00411AC3" w:rsidRDefault="00411AC3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AC3" w:rsidRDefault="00411AC3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671DB" w:rsidRDefault="00593378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425" w:type="dxa"/>
          </w:tcPr>
          <w:p w:rsidR="00D671DB" w:rsidRDefault="00593378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27.03.1984</w:t>
            </w:r>
          </w:p>
        </w:tc>
        <w:tc>
          <w:tcPr>
            <w:tcW w:w="1011" w:type="dxa"/>
          </w:tcPr>
          <w:p w:rsidR="00D671DB" w:rsidRDefault="00593378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D671DB" w:rsidRDefault="00593378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D671DB" w:rsidRDefault="00593378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2" w:type="dxa"/>
          </w:tcPr>
          <w:p w:rsidR="00D671DB" w:rsidRDefault="00EF4E69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D671DB" w:rsidRDefault="00EF4E69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</w:tc>
        <w:tc>
          <w:tcPr>
            <w:tcW w:w="3969" w:type="dxa"/>
          </w:tcPr>
          <w:p w:rsidR="00D671DB" w:rsidRDefault="00A26B32" w:rsidP="00DA3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3066" cy="1659798"/>
                  <wp:effectExtent l="19050" t="0" r="0" b="0"/>
                  <wp:docPr id="1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252" cy="165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99C" w:rsidRPr="00DC1E13" w:rsidTr="0018209E">
        <w:tc>
          <w:tcPr>
            <w:tcW w:w="1560" w:type="dxa"/>
          </w:tcPr>
          <w:p w:rsidR="0050099C" w:rsidRDefault="0050099C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Витебская область, </w:t>
            </w:r>
          </w:p>
          <w:p w:rsidR="0050099C" w:rsidRDefault="0050099C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епель, улица  Энгельса, дом 30</w:t>
            </w:r>
          </w:p>
          <w:p w:rsidR="0050099C" w:rsidRDefault="0050099C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Юзефа Станиславовна, умершая 9 сентября 1994 года</w:t>
            </w:r>
          </w:p>
        </w:tc>
        <w:tc>
          <w:tcPr>
            <w:tcW w:w="1682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425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25.04.1966</w:t>
            </w:r>
          </w:p>
        </w:tc>
        <w:tc>
          <w:tcPr>
            <w:tcW w:w="1011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92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</w:tc>
        <w:tc>
          <w:tcPr>
            <w:tcW w:w="3969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0250" cy="1657688"/>
                  <wp:effectExtent l="19050" t="0" r="0" b="0"/>
                  <wp:docPr id="12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250" cy="165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99C" w:rsidRPr="00DC1E13" w:rsidTr="0018209E">
        <w:tc>
          <w:tcPr>
            <w:tcW w:w="1560" w:type="dxa"/>
          </w:tcPr>
          <w:p w:rsidR="0050099C" w:rsidRDefault="0050099C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Беларусь, Витебская область, </w:t>
            </w:r>
          </w:p>
          <w:p w:rsidR="0050099C" w:rsidRDefault="0050099C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епель, улица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</w:t>
            </w:r>
          </w:p>
          <w:p w:rsidR="0050099C" w:rsidRDefault="0050099C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12</w:t>
            </w:r>
          </w:p>
        </w:tc>
        <w:tc>
          <w:tcPr>
            <w:tcW w:w="1694" w:type="dxa"/>
          </w:tcPr>
          <w:p w:rsidR="0050099C" w:rsidRDefault="007F42B0" w:rsidP="0052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Жерносе</w:t>
            </w:r>
            <w:r w:rsidR="00521FB1">
              <w:rPr>
                <w:rFonts w:ascii="Times New Roman" w:hAnsi="Times New Roman" w:cs="Times New Roman"/>
                <w:sz w:val="24"/>
                <w:szCs w:val="24"/>
              </w:rPr>
              <w:t>к Дмитрий Кондратьевич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умерший 25 января 2004 года</w:t>
            </w:r>
          </w:p>
        </w:tc>
        <w:tc>
          <w:tcPr>
            <w:tcW w:w="1682" w:type="dxa"/>
          </w:tcPr>
          <w:p w:rsidR="0050099C" w:rsidRDefault="00521FB1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425" w:type="dxa"/>
          </w:tcPr>
          <w:p w:rsidR="0050099C" w:rsidRDefault="00521FB1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08.04.1960</w:t>
            </w:r>
          </w:p>
        </w:tc>
        <w:tc>
          <w:tcPr>
            <w:tcW w:w="1011" w:type="dxa"/>
          </w:tcPr>
          <w:p w:rsidR="0050099C" w:rsidRDefault="00521FB1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50099C" w:rsidRDefault="00521FB1" w:rsidP="0052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50099C" w:rsidRDefault="00521FB1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92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</w:tc>
        <w:tc>
          <w:tcPr>
            <w:tcW w:w="3969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0250" cy="1657688"/>
                  <wp:effectExtent l="19050" t="0" r="0" b="0"/>
                  <wp:docPr id="21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250" cy="165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99C" w:rsidRPr="00DC1E13" w:rsidTr="0018209E">
        <w:tc>
          <w:tcPr>
            <w:tcW w:w="1560" w:type="dxa"/>
          </w:tcPr>
          <w:p w:rsidR="0050099C" w:rsidRDefault="0050099C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Витебская область, </w:t>
            </w:r>
          </w:p>
          <w:p w:rsidR="0050099C" w:rsidRDefault="0050099C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епель, улица  Володарского, дом 121</w:t>
            </w:r>
          </w:p>
        </w:tc>
        <w:tc>
          <w:tcPr>
            <w:tcW w:w="1694" w:type="dxa"/>
          </w:tcPr>
          <w:p w:rsidR="0050099C" w:rsidRDefault="00BF44F6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Мария Яковлевна, умершая 19 февраля 1997 года</w:t>
            </w:r>
          </w:p>
        </w:tc>
        <w:tc>
          <w:tcPr>
            <w:tcW w:w="1682" w:type="dxa"/>
          </w:tcPr>
          <w:p w:rsidR="0050099C" w:rsidRDefault="00701999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  <w:tc>
          <w:tcPr>
            <w:tcW w:w="1425" w:type="dxa"/>
          </w:tcPr>
          <w:p w:rsidR="0050099C" w:rsidRDefault="00701999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16.03.1984</w:t>
            </w:r>
          </w:p>
        </w:tc>
        <w:tc>
          <w:tcPr>
            <w:tcW w:w="1011" w:type="dxa"/>
          </w:tcPr>
          <w:p w:rsidR="0050099C" w:rsidRDefault="00701999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50099C" w:rsidRDefault="00701999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50099C" w:rsidRDefault="00701999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292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</w:tc>
        <w:tc>
          <w:tcPr>
            <w:tcW w:w="3969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0250" cy="1657688"/>
                  <wp:effectExtent l="19050" t="0" r="0" b="0"/>
                  <wp:docPr id="22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250" cy="165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99C" w:rsidRPr="00DC1E13" w:rsidTr="0018209E">
        <w:tc>
          <w:tcPr>
            <w:tcW w:w="1560" w:type="dxa"/>
          </w:tcPr>
          <w:p w:rsidR="0050099C" w:rsidRDefault="0050099C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Витебская область, </w:t>
            </w:r>
          </w:p>
          <w:p w:rsidR="0050099C" w:rsidRDefault="0050099C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епель, переулок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Мопровский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4</w:t>
            </w:r>
          </w:p>
        </w:tc>
        <w:tc>
          <w:tcPr>
            <w:tcW w:w="1694" w:type="dxa"/>
          </w:tcPr>
          <w:p w:rsidR="0050099C" w:rsidRDefault="00701999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Цимбарецкая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682" w:type="dxa"/>
          </w:tcPr>
          <w:p w:rsidR="0050099C" w:rsidRDefault="00347E20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25" w:type="dxa"/>
          </w:tcPr>
          <w:p w:rsidR="0050099C" w:rsidRDefault="00347E20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14.08.1998</w:t>
            </w:r>
          </w:p>
        </w:tc>
        <w:tc>
          <w:tcPr>
            <w:tcW w:w="1011" w:type="dxa"/>
          </w:tcPr>
          <w:p w:rsidR="0050099C" w:rsidRDefault="00347E20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275" w:type="dxa"/>
          </w:tcPr>
          <w:p w:rsidR="0050099C" w:rsidRDefault="00347E20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одноэтажный</w:t>
            </w:r>
          </w:p>
        </w:tc>
        <w:tc>
          <w:tcPr>
            <w:tcW w:w="709" w:type="dxa"/>
          </w:tcPr>
          <w:p w:rsidR="0050099C" w:rsidRDefault="00347E20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92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</w:tc>
        <w:tc>
          <w:tcPr>
            <w:tcW w:w="3969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0250" cy="1657688"/>
                  <wp:effectExtent l="19050" t="0" r="0" b="0"/>
                  <wp:docPr id="23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250" cy="165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99C" w:rsidRPr="00DC1E13" w:rsidTr="0018209E">
        <w:tc>
          <w:tcPr>
            <w:tcW w:w="1560" w:type="dxa"/>
          </w:tcPr>
          <w:p w:rsidR="0050099C" w:rsidRDefault="0050099C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Витебская область, </w:t>
            </w:r>
          </w:p>
          <w:p w:rsidR="0050099C" w:rsidRDefault="0050099C" w:rsidP="00DE17D4">
            <w:pPr>
              <w:ind w:left="-108"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епель, улица  Кирова, дом 28</w:t>
            </w:r>
          </w:p>
        </w:tc>
        <w:tc>
          <w:tcPr>
            <w:tcW w:w="1694" w:type="dxa"/>
          </w:tcPr>
          <w:p w:rsidR="0050099C" w:rsidRDefault="003E2741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Бакшицкая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Элла Ивановна 1\2</w:t>
            </w:r>
          </w:p>
          <w:p w:rsidR="003E2741" w:rsidRDefault="003E2741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41" w:rsidRDefault="003E2741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Анатольевич 1/2</w:t>
            </w:r>
          </w:p>
        </w:tc>
        <w:tc>
          <w:tcPr>
            <w:tcW w:w="1682" w:type="dxa"/>
          </w:tcPr>
          <w:p w:rsidR="0050099C" w:rsidRDefault="003E2741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25" w:type="dxa"/>
          </w:tcPr>
          <w:p w:rsidR="0050099C" w:rsidRDefault="005614D2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20.10.2000</w:t>
            </w:r>
          </w:p>
        </w:tc>
        <w:tc>
          <w:tcPr>
            <w:tcW w:w="1011" w:type="dxa"/>
          </w:tcPr>
          <w:p w:rsidR="0050099C" w:rsidRDefault="005614D2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  <w:tc>
          <w:tcPr>
            <w:tcW w:w="1275" w:type="dxa"/>
          </w:tcPr>
          <w:p w:rsidR="0050099C" w:rsidRDefault="005614D2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одноэтажный </w:t>
            </w:r>
          </w:p>
        </w:tc>
        <w:tc>
          <w:tcPr>
            <w:tcW w:w="709" w:type="dxa"/>
          </w:tcPr>
          <w:p w:rsidR="0050099C" w:rsidRDefault="005614D2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92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не зарегистрировано</w:t>
            </w:r>
          </w:p>
        </w:tc>
        <w:tc>
          <w:tcPr>
            <w:tcW w:w="1260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2019 года</w:t>
            </w:r>
          </w:p>
        </w:tc>
        <w:tc>
          <w:tcPr>
            <w:tcW w:w="3969" w:type="dxa"/>
          </w:tcPr>
          <w:p w:rsidR="0050099C" w:rsidRDefault="0050099C" w:rsidP="00CC0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10250" cy="1657688"/>
                  <wp:effectExtent l="19050" t="0" r="0" b="0"/>
                  <wp:docPr id="24" name="Рисунок 1" descr="E:\указ 357\фото ветхие дома\буденного,47\318 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указ 357\фото ветхие дома\буденного,47\318 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250" cy="1657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093" w:rsidRPr="00DA3093" w:rsidRDefault="00DA3093" w:rsidP="005614D2">
      <w:pPr>
        <w:rPr>
          <w:rFonts w:ascii="Times New Roman" w:hAnsi="Times New Roman" w:cs="Times New Roman"/>
          <w:sz w:val="30"/>
          <w:szCs w:val="30"/>
        </w:rPr>
      </w:pPr>
    </w:p>
    <w:sectPr w:rsidR="00DA3093" w:rsidRPr="00DA3093" w:rsidSect="00E2234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3093"/>
    <w:rsid w:val="0018209E"/>
    <w:rsid w:val="00230038"/>
    <w:rsid w:val="00266246"/>
    <w:rsid w:val="00347E20"/>
    <w:rsid w:val="00391901"/>
    <w:rsid w:val="00396844"/>
    <w:rsid w:val="003E2741"/>
    <w:rsid w:val="00401276"/>
    <w:rsid w:val="00411AC3"/>
    <w:rsid w:val="00441182"/>
    <w:rsid w:val="00490D51"/>
    <w:rsid w:val="0050099C"/>
    <w:rsid w:val="00521FB1"/>
    <w:rsid w:val="005614D2"/>
    <w:rsid w:val="0058668D"/>
    <w:rsid w:val="00593378"/>
    <w:rsid w:val="006277A0"/>
    <w:rsid w:val="006638FF"/>
    <w:rsid w:val="006B340A"/>
    <w:rsid w:val="00701999"/>
    <w:rsid w:val="007E1902"/>
    <w:rsid w:val="007F42B0"/>
    <w:rsid w:val="008D0F43"/>
    <w:rsid w:val="009D367E"/>
    <w:rsid w:val="00A26B32"/>
    <w:rsid w:val="00AA6BC0"/>
    <w:rsid w:val="00AB59CE"/>
    <w:rsid w:val="00BD5038"/>
    <w:rsid w:val="00BF44F6"/>
    <w:rsid w:val="00D234B6"/>
    <w:rsid w:val="00D4113A"/>
    <w:rsid w:val="00D671DB"/>
    <w:rsid w:val="00DA2315"/>
    <w:rsid w:val="00DA3093"/>
    <w:rsid w:val="00DC1E13"/>
    <w:rsid w:val="00DE17D4"/>
    <w:rsid w:val="00E22341"/>
    <w:rsid w:val="00EF4E69"/>
    <w:rsid w:val="00F5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2019-02-18T12:47:00Z</cp:lastPrinted>
  <dcterms:created xsi:type="dcterms:W3CDTF">2019-02-18T12:10:00Z</dcterms:created>
  <dcterms:modified xsi:type="dcterms:W3CDTF">2019-02-18T13:34:00Z</dcterms:modified>
</cp:coreProperties>
</file>